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7466" w14:textId="77777777" w:rsidR="00305C87" w:rsidRPr="00305C87" w:rsidRDefault="00305C87" w:rsidP="00305C87">
      <w:pPr>
        <w:autoSpaceDE w:val="0"/>
        <w:autoSpaceDN w:val="0"/>
        <w:jc w:val="center"/>
        <w:rPr>
          <w:rFonts w:asciiTheme="minorEastAsia" w:hAnsiTheme="minorEastAsia"/>
          <w:b/>
          <w:bCs/>
          <w:sz w:val="24"/>
          <w:szCs w:val="24"/>
          <w:lang w:val="de-DE"/>
        </w:rPr>
      </w:pPr>
    </w:p>
    <w:p w14:paraId="74DF2780" w14:textId="0C6BD64A" w:rsidR="00E8286C" w:rsidRPr="00865485" w:rsidRDefault="003956A6" w:rsidP="00305C87">
      <w:pPr>
        <w:autoSpaceDE w:val="0"/>
        <w:autoSpaceDN w:val="0"/>
        <w:jc w:val="center"/>
        <w:rPr>
          <w:rFonts w:asciiTheme="majorEastAsia" w:eastAsiaTheme="majorEastAsia" w:hAnsiTheme="majorEastAsia"/>
          <w:b/>
          <w:bCs/>
          <w:sz w:val="24"/>
          <w:szCs w:val="24"/>
        </w:rPr>
      </w:pPr>
      <w:r w:rsidRPr="00865485">
        <w:rPr>
          <w:rFonts w:asciiTheme="majorEastAsia" w:eastAsiaTheme="majorEastAsia" w:hAnsiTheme="majorEastAsia" w:hint="eastAsia"/>
          <w:b/>
          <w:bCs/>
          <w:sz w:val="24"/>
          <w:szCs w:val="24"/>
          <w:lang w:val="de-DE"/>
        </w:rPr>
        <w:t>教育メディア</w:t>
      </w:r>
      <w:r w:rsidR="00971DC9" w:rsidRPr="00865485">
        <w:rPr>
          <w:rFonts w:asciiTheme="majorEastAsia" w:eastAsiaTheme="majorEastAsia" w:hAnsiTheme="majorEastAsia" w:hint="eastAsia"/>
          <w:b/>
          <w:bCs/>
          <w:sz w:val="24"/>
          <w:szCs w:val="24"/>
          <w:lang w:val="de-DE"/>
        </w:rPr>
        <w:t>学会</w:t>
      </w:r>
      <w:r w:rsidRPr="00865485">
        <w:rPr>
          <w:rFonts w:asciiTheme="majorEastAsia" w:eastAsiaTheme="majorEastAsia" w:hAnsiTheme="majorEastAsia" w:hint="eastAsia"/>
          <w:b/>
          <w:bCs/>
          <w:sz w:val="24"/>
          <w:szCs w:val="24"/>
          <w:lang w:val="de-DE"/>
        </w:rPr>
        <w:t>研究</w:t>
      </w:r>
      <w:r w:rsidR="00DA5C17" w:rsidRPr="00865485">
        <w:rPr>
          <w:rFonts w:asciiTheme="majorEastAsia" w:eastAsiaTheme="majorEastAsia" w:hAnsiTheme="majorEastAsia" w:hint="eastAsia"/>
          <w:b/>
          <w:bCs/>
          <w:sz w:val="24"/>
          <w:szCs w:val="24"/>
          <w:lang w:val="de-DE"/>
        </w:rPr>
        <w:t>会論集</w:t>
      </w:r>
      <w:r w:rsidRPr="00865485">
        <w:rPr>
          <w:rFonts w:asciiTheme="majorEastAsia" w:eastAsiaTheme="majorEastAsia" w:hAnsiTheme="majorEastAsia" w:hint="eastAsia"/>
          <w:b/>
          <w:bCs/>
          <w:sz w:val="24"/>
          <w:szCs w:val="24"/>
          <w:lang w:val="de-DE"/>
        </w:rPr>
        <w:t>テンプレート</w:t>
      </w:r>
      <w:r w:rsidR="00C81182" w:rsidRPr="00865485">
        <w:rPr>
          <w:rFonts w:asciiTheme="majorEastAsia" w:eastAsiaTheme="majorEastAsia" w:hAnsiTheme="majorEastAsia" w:hint="eastAsia"/>
          <w:b/>
          <w:bCs/>
          <w:sz w:val="24"/>
          <w:szCs w:val="24"/>
          <w:lang w:val="de-DE"/>
        </w:rPr>
        <w:t>（</w:t>
      </w:r>
      <w:r w:rsidR="002554A6" w:rsidRPr="00865485">
        <w:rPr>
          <w:rFonts w:asciiTheme="majorEastAsia" w:eastAsiaTheme="majorEastAsia" w:hAnsiTheme="majorEastAsia"/>
          <w:b/>
          <w:bCs/>
          <w:sz w:val="24"/>
          <w:szCs w:val="24"/>
        </w:rPr>
        <w:t>202</w:t>
      </w:r>
      <w:r w:rsidR="00AC4DF4">
        <w:rPr>
          <w:rFonts w:asciiTheme="majorEastAsia" w:eastAsiaTheme="majorEastAsia" w:hAnsiTheme="majorEastAsia"/>
          <w:b/>
          <w:bCs/>
          <w:sz w:val="24"/>
          <w:szCs w:val="24"/>
        </w:rPr>
        <w:t>4</w:t>
      </w:r>
      <w:r w:rsidR="002554A6" w:rsidRPr="00865485">
        <w:rPr>
          <w:rFonts w:asciiTheme="majorEastAsia" w:eastAsiaTheme="majorEastAsia" w:hAnsiTheme="majorEastAsia" w:hint="eastAsia"/>
          <w:b/>
          <w:bCs/>
          <w:sz w:val="24"/>
          <w:szCs w:val="24"/>
        </w:rPr>
        <w:t>年度</w:t>
      </w:r>
      <w:r w:rsidR="00C81182" w:rsidRPr="00865485">
        <w:rPr>
          <w:rFonts w:asciiTheme="majorEastAsia" w:eastAsiaTheme="majorEastAsia" w:hAnsiTheme="majorEastAsia" w:hint="eastAsia"/>
          <w:b/>
          <w:bCs/>
          <w:sz w:val="24"/>
          <w:szCs w:val="24"/>
        </w:rPr>
        <w:t>版）</w:t>
      </w:r>
    </w:p>
    <w:p w14:paraId="74B3B4DD" w14:textId="77777777" w:rsidR="003956A6" w:rsidRPr="00305C87" w:rsidRDefault="003956A6" w:rsidP="00305C87">
      <w:pPr>
        <w:autoSpaceDE w:val="0"/>
        <w:autoSpaceDN w:val="0"/>
        <w:jc w:val="center"/>
        <w:rPr>
          <w:rFonts w:asciiTheme="majorEastAsia" w:eastAsiaTheme="majorEastAsia" w:hAnsiTheme="majorEastAsia"/>
          <w:sz w:val="24"/>
          <w:szCs w:val="24"/>
          <w:lang w:val="de-DE"/>
        </w:rPr>
      </w:pPr>
    </w:p>
    <w:p w14:paraId="2B2D5A89" w14:textId="4075052A" w:rsidR="002554A6" w:rsidRDefault="003956A6" w:rsidP="00686D42">
      <w:pPr>
        <w:tabs>
          <w:tab w:val="left" w:pos="3544"/>
        </w:tabs>
        <w:autoSpaceDE w:val="0"/>
        <w:autoSpaceDN w:val="0"/>
        <w:ind w:leftChars="1811" w:left="3260" w:rightChars="200" w:right="360"/>
        <w:rPr>
          <w:rFonts w:asciiTheme="minorEastAsia" w:hAnsiTheme="minorEastAsia"/>
          <w:lang w:val="de-DE"/>
        </w:rPr>
      </w:pPr>
      <w:r w:rsidRPr="002554A6">
        <w:rPr>
          <w:rFonts w:ascii="ＭＳ 明朝" w:eastAsia="ＭＳ 明朝" w:hAnsi="ＭＳ 明朝" w:hint="eastAsia"/>
          <w:lang w:val="de-DE"/>
        </w:rPr>
        <w:t>視</w:t>
      </w:r>
      <w:r w:rsidRPr="002554A6">
        <w:rPr>
          <w:rFonts w:asciiTheme="minorEastAsia" w:hAnsiTheme="minorEastAsia" w:hint="eastAsia"/>
          <w:lang w:val="de-DE"/>
        </w:rPr>
        <w:t>覚　教示</w:t>
      </w:r>
      <w:r w:rsidR="002554A6">
        <w:rPr>
          <w:rFonts w:asciiTheme="minorEastAsia" w:hAnsiTheme="minorEastAsia" w:hint="eastAsia"/>
          <w:lang w:val="de-DE"/>
        </w:rPr>
        <w:t>（</w:t>
      </w:r>
      <w:r w:rsidR="002554A6" w:rsidRPr="002554A6">
        <w:rPr>
          <w:rFonts w:asciiTheme="minorEastAsia" w:hAnsiTheme="minorEastAsia" w:hint="eastAsia"/>
          <w:lang w:val="de-DE"/>
        </w:rPr>
        <w:t>日本教育大学メディア開発学部</w:t>
      </w:r>
      <w:r w:rsidR="002554A6">
        <w:rPr>
          <w:rFonts w:asciiTheme="minorEastAsia" w:hAnsiTheme="minorEastAsia" w:hint="eastAsia"/>
          <w:lang w:val="de-DE"/>
        </w:rPr>
        <w:t>）</w:t>
      </w:r>
    </w:p>
    <w:p w14:paraId="792E26FA" w14:textId="77777777" w:rsidR="002554A6" w:rsidRDefault="003956A6" w:rsidP="00686D42">
      <w:pPr>
        <w:tabs>
          <w:tab w:val="left" w:pos="3544"/>
        </w:tabs>
        <w:autoSpaceDE w:val="0"/>
        <w:autoSpaceDN w:val="0"/>
        <w:ind w:leftChars="1811" w:left="3260" w:rightChars="200" w:right="360" w:firstLine="1"/>
        <w:rPr>
          <w:rFonts w:asciiTheme="minorEastAsia" w:hAnsiTheme="minorEastAsia"/>
          <w:vertAlign w:val="superscript"/>
          <w:lang w:val="de-DE"/>
        </w:rPr>
      </w:pPr>
      <w:r w:rsidRPr="002554A6">
        <w:rPr>
          <w:rFonts w:asciiTheme="minorEastAsia" w:hAnsiTheme="minorEastAsia" w:hint="eastAsia"/>
          <w:lang w:val="de-DE"/>
        </w:rPr>
        <w:t>自律　学</w:t>
      </w:r>
      <w:r w:rsidR="002554A6">
        <w:rPr>
          <w:rFonts w:asciiTheme="minorEastAsia" w:hAnsiTheme="minorEastAsia" w:hint="eastAsia"/>
          <w:lang w:val="de-DE"/>
        </w:rPr>
        <w:t>（</w:t>
      </w:r>
      <w:r w:rsidR="002554A6" w:rsidRPr="002554A6">
        <w:rPr>
          <w:rFonts w:asciiTheme="minorEastAsia" w:hAnsiTheme="minorEastAsia" w:hint="eastAsia"/>
          <w:lang w:val="de-DE"/>
        </w:rPr>
        <w:t>日本教育大学メディア開発学部</w:t>
      </w:r>
      <w:r w:rsidR="002554A6">
        <w:rPr>
          <w:rFonts w:asciiTheme="minorEastAsia" w:hAnsiTheme="minorEastAsia" w:hint="eastAsia"/>
          <w:lang w:val="de-DE"/>
        </w:rPr>
        <w:t>）</w:t>
      </w:r>
    </w:p>
    <w:p w14:paraId="2D2E771A" w14:textId="2CEC405D" w:rsidR="002554A6" w:rsidRPr="002554A6" w:rsidRDefault="003956A6" w:rsidP="00686D42">
      <w:pPr>
        <w:tabs>
          <w:tab w:val="left" w:pos="3544"/>
        </w:tabs>
        <w:autoSpaceDE w:val="0"/>
        <w:autoSpaceDN w:val="0"/>
        <w:ind w:leftChars="1811" w:left="3260" w:rightChars="200" w:right="360"/>
        <w:rPr>
          <w:rFonts w:asciiTheme="minorEastAsia" w:hAnsiTheme="minorEastAsia"/>
        </w:rPr>
      </w:pPr>
      <w:r w:rsidRPr="002554A6">
        <w:rPr>
          <w:rFonts w:asciiTheme="minorEastAsia" w:hAnsiTheme="minorEastAsia" w:hint="eastAsia"/>
        </w:rPr>
        <w:t>相互　琢磨</w:t>
      </w:r>
      <w:r w:rsidR="002554A6">
        <w:rPr>
          <w:rFonts w:asciiTheme="minorEastAsia" w:hAnsiTheme="minorEastAsia" w:hint="eastAsia"/>
        </w:rPr>
        <w:t>（</w:t>
      </w:r>
      <w:r w:rsidR="002554A6" w:rsidRPr="002554A6">
        <w:rPr>
          <w:rFonts w:asciiTheme="minorEastAsia" w:hAnsiTheme="minorEastAsia" w:hint="eastAsia"/>
          <w:lang w:val="de-DE"/>
        </w:rPr>
        <w:t>国際メディア大学メディア関連学領域</w:t>
      </w:r>
      <w:r w:rsidR="002554A6">
        <w:rPr>
          <w:rFonts w:asciiTheme="minorEastAsia" w:hAnsiTheme="minorEastAsia" w:hint="eastAsia"/>
          <w:lang w:val="de-DE"/>
        </w:rPr>
        <w:t>）</w:t>
      </w:r>
    </w:p>
    <w:p w14:paraId="78264A81" w14:textId="77777777" w:rsidR="003956A6" w:rsidRPr="00333616" w:rsidRDefault="003956A6" w:rsidP="003956A6">
      <w:pPr>
        <w:autoSpaceDE w:val="0"/>
        <w:autoSpaceDN w:val="0"/>
        <w:spacing w:line="200" w:lineRule="exact"/>
        <w:jc w:val="right"/>
        <w:rPr>
          <w:rFonts w:asciiTheme="minorEastAsia" w:hAnsiTheme="minorEastAsia"/>
        </w:rPr>
      </w:pPr>
    </w:p>
    <w:p w14:paraId="13B991F1" w14:textId="320BE512" w:rsidR="003956A6" w:rsidRPr="00AA2F9F" w:rsidRDefault="003956A6" w:rsidP="00305C87">
      <w:pPr>
        <w:autoSpaceDE w:val="0"/>
        <w:autoSpaceDN w:val="0"/>
        <w:ind w:firstLineChars="100" w:firstLine="170"/>
        <w:rPr>
          <w:rFonts w:asciiTheme="minorEastAsia" w:hAnsiTheme="minorEastAsia"/>
          <w:sz w:val="17"/>
          <w:szCs w:val="17"/>
        </w:rPr>
      </w:pPr>
      <w:r w:rsidRPr="00AA2F9F">
        <w:rPr>
          <w:rFonts w:asciiTheme="minorEastAsia" w:hAnsiTheme="minorEastAsia" w:hint="eastAsia"/>
          <w:sz w:val="17"/>
          <w:szCs w:val="17"/>
        </w:rPr>
        <w:t>日本教育メディア学会</w:t>
      </w:r>
      <w:r w:rsidR="00DA5C17" w:rsidRPr="00AA2F9F">
        <w:rPr>
          <w:rFonts w:asciiTheme="minorEastAsia" w:hAnsiTheme="minorEastAsia" w:hint="eastAsia"/>
          <w:sz w:val="17"/>
          <w:szCs w:val="17"/>
        </w:rPr>
        <w:t>研究会</w:t>
      </w:r>
      <w:r w:rsidR="00915410" w:rsidRPr="00AA2F9F">
        <w:rPr>
          <w:rFonts w:asciiTheme="minorEastAsia" w:hAnsiTheme="minorEastAsia" w:hint="eastAsia"/>
          <w:sz w:val="17"/>
          <w:szCs w:val="17"/>
        </w:rPr>
        <w:t>の</w:t>
      </w:r>
      <w:r w:rsidR="00DA5C17" w:rsidRPr="00AA2F9F">
        <w:rPr>
          <w:rFonts w:asciiTheme="minorEastAsia" w:hAnsiTheme="minorEastAsia" w:hint="eastAsia"/>
          <w:sz w:val="17"/>
          <w:szCs w:val="17"/>
        </w:rPr>
        <w:t>論集</w:t>
      </w:r>
      <w:r w:rsidR="00915410" w:rsidRPr="00AA2F9F">
        <w:rPr>
          <w:rFonts w:asciiTheme="minorEastAsia" w:hAnsiTheme="minorEastAsia" w:hint="eastAsia"/>
          <w:sz w:val="17"/>
          <w:szCs w:val="17"/>
        </w:rPr>
        <w:t>のテンプレートです。</w:t>
      </w:r>
      <w:r w:rsidR="002C259F" w:rsidRPr="002C259F">
        <w:rPr>
          <w:rFonts w:asciiTheme="minorEastAsia" w:hAnsiTheme="minorEastAsia" w:hint="eastAsia"/>
          <w:color w:val="FF0000"/>
          <w:sz w:val="17"/>
          <w:szCs w:val="17"/>
        </w:rPr>
        <w:t>2023年度より論文誌にあわせて大幅に変更になっていますので注意してください。</w:t>
      </w:r>
      <w:r w:rsidR="00AC4DF4">
        <w:rPr>
          <w:rFonts w:asciiTheme="minorEastAsia" w:hAnsiTheme="minorEastAsia"/>
          <w:color w:val="FF0000"/>
          <w:sz w:val="17"/>
          <w:szCs w:val="17"/>
        </w:rPr>
        <w:t>2024</w:t>
      </w:r>
      <w:r w:rsidR="00AC4DF4">
        <w:rPr>
          <w:rFonts w:asciiTheme="minorEastAsia" w:hAnsiTheme="minorEastAsia" w:hint="eastAsia"/>
          <w:color w:val="FF0000"/>
          <w:sz w:val="17"/>
          <w:szCs w:val="17"/>
        </w:rPr>
        <w:t>年度はフッターのページ番号を削除しています。</w:t>
      </w:r>
      <w:r w:rsidR="006C14D2" w:rsidRPr="00AA2F9F">
        <w:rPr>
          <w:rFonts w:asciiTheme="minorEastAsia" w:hAnsiTheme="minorEastAsia" w:hint="eastAsia"/>
          <w:color w:val="FF0000"/>
          <w:sz w:val="17"/>
          <w:szCs w:val="17"/>
        </w:rPr>
        <w:t>発表予稿集は</w:t>
      </w:r>
      <w:r w:rsidR="00D46B4C">
        <w:rPr>
          <w:rFonts w:asciiTheme="minorEastAsia" w:hAnsiTheme="minorEastAsia" w:hint="eastAsia"/>
          <w:color w:val="FF0000"/>
          <w:sz w:val="17"/>
          <w:szCs w:val="17"/>
        </w:rPr>
        <w:t>，</w:t>
      </w:r>
      <w:r w:rsidR="006C14D2" w:rsidRPr="00AA2F9F">
        <w:rPr>
          <w:rFonts w:asciiTheme="minorEastAsia" w:hAnsiTheme="minorEastAsia" w:hint="eastAsia"/>
          <w:color w:val="FF0000"/>
          <w:sz w:val="17"/>
          <w:szCs w:val="17"/>
        </w:rPr>
        <w:t>冊子での配布はせず</w:t>
      </w:r>
      <w:r w:rsidR="00D46B4C">
        <w:rPr>
          <w:rFonts w:asciiTheme="minorEastAsia" w:hAnsiTheme="minorEastAsia" w:hint="eastAsia"/>
          <w:color w:val="FF0000"/>
          <w:sz w:val="17"/>
          <w:szCs w:val="17"/>
        </w:rPr>
        <w:t>，</w:t>
      </w:r>
      <w:r w:rsidR="006C14D2" w:rsidRPr="00AA2F9F">
        <w:rPr>
          <w:rFonts w:asciiTheme="minorEastAsia" w:hAnsiTheme="minorEastAsia" w:hint="eastAsia"/>
          <w:color w:val="FF0000"/>
          <w:sz w:val="17"/>
          <w:szCs w:val="17"/>
        </w:rPr>
        <w:t>Webサイトで公開</w:t>
      </w:r>
      <w:r w:rsidR="002C259F">
        <w:rPr>
          <w:rFonts w:asciiTheme="minorEastAsia" w:hAnsiTheme="minorEastAsia" w:hint="eastAsia"/>
          <w:color w:val="FF0000"/>
          <w:sz w:val="17"/>
          <w:szCs w:val="17"/>
        </w:rPr>
        <w:t>しています</w:t>
      </w:r>
      <w:r w:rsidR="006C14D2" w:rsidRPr="00AA2F9F">
        <w:rPr>
          <w:rFonts w:asciiTheme="minorEastAsia" w:hAnsiTheme="minorEastAsia" w:hint="eastAsia"/>
          <w:color w:val="FF0000"/>
          <w:sz w:val="17"/>
          <w:szCs w:val="17"/>
        </w:rPr>
        <w:t>。</w:t>
      </w:r>
      <w:r w:rsidR="00971DC9" w:rsidRPr="00AA2F9F">
        <w:rPr>
          <w:rFonts w:asciiTheme="minorEastAsia" w:hAnsiTheme="minorEastAsia" w:hint="eastAsia"/>
          <w:color w:val="FF0000"/>
          <w:sz w:val="17"/>
          <w:szCs w:val="17"/>
        </w:rPr>
        <w:t>枚数は4</w:t>
      </w:r>
      <w:r w:rsidR="006C14D2" w:rsidRPr="00AA2F9F">
        <w:rPr>
          <w:rFonts w:asciiTheme="minorEastAsia" w:hAnsiTheme="minorEastAsia" w:hint="eastAsia"/>
          <w:color w:val="FF0000"/>
          <w:sz w:val="17"/>
          <w:szCs w:val="17"/>
        </w:rPr>
        <w:t>頁から</w:t>
      </w:r>
      <w:r w:rsidR="00971DC9" w:rsidRPr="00AA2F9F">
        <w:rPr>
          <w:rFonts w:asciiTheme="minorEastAsia" w:hAnsiTheme="minorEastAsia" w:hint="eastAsia"/>
          <w:color w:val="FF0000"/>
          <w:sz w:val="17"/>
          <w:szCs w:val="17"/>
        </w:rPr>
        <w:t>10頁</w:t>
      </w:r>
      <w:r w:rsidR="006C14D2" w:rsidRPr="00AA2F9F">
        <w:rPr>
          <w:rFonts w:asciiTheme="minorEastAsia" w:hAnsiTheme="minorEastAsia" w:hint="eastAsia"/>
          <w:color w:val="FF0000"/>
          <w:sz w:val="17"/>
          <w:szCs w:val="17"/>
        </w:rPr>
        <w:t>までの範囲で執筆ください</w:t>
      </w:r>
      <w:r w:rsidR="00DA5C17" w:rsidRPr="00AA2F9F">
        <w:rPr>
          <w:rFonts w:asciiTheme="minorEastAsia" w:hAnsiTheme="minorEastAsia" w:hint="eastAsia"/>
          <w:sz w:val="17"/>
          <w:szCs w:val="17"/>
        </w:rPr>
        <w:t>。</w:t>
      </w:r>
      <w:r w:rsidR="00915410" w:rsidRPr="00AA2F9F">
        <w:rPr>
          <w:rFonts w:asciiTheme="minorEastAsia" w:hAnsiTheme="minorEastAsia" w:hint="eastAsia"/>
          <w:sz w:val="17"/>
          <w:szCs w:val="17"/>
        </w:rPr>
        <w:t>タイトルは，</w:t>
      </w:r>
      <w:r w:rsidR="002554A6" w:rsidRPr="00AA2F9F">
        <w:rPr>
          <w:rFonts w:asciiTheme="minorEastAsia" w:hAnsiTheme="minorEastAsia" w:hint="eastAsia"/>
          <w:sz w:val="17"/>
          <w:szCs w:val="17"/>
        </w:rPr>
        <w:t>MS</w:t>
      </w:r>
      <w:r w:rsidR="00865485" w:rsidRPr="00AA2F9F">
        <w:rPr>
          <w:rFonts w:asciiTheme="minorEastAsia" w:hAnsiTheme="minorEastAsia" w:hint="eastAsia"/>
          <w:sz w:val="17"/>
          <w:szCs w:val="17"/>
        </w:rPr>
        <w:t>ゴシック</w:t>
      </w:r>
      <w:r w:rsidR="002554A6" w:rsidRPr="00AA2F9F">
        <w:rPr>
          <w:rFonts w:asciiTheme="minorEastAsia" w:hAnsiTheme="minorEastAsia" w:hint="eastAsia"/>
          <w:sz w:val="17"/>
          <w:szCs w:val="17"/>
        </w:rPr>
        <w:t>体</w:t>
      </w:r>
      <w:r w:rsidR="002C259F">
        <w:rPr>
          <w:rFonts w:asciiTheme="minorEastAsia" w:hAnsiTheme="minorEastAsia" w:hint="eastAsia"/>
          <w:sz w:val="17"/>
          <w:szCs w:val="17"/>
        </w:rPr>
        <w:t>（ここだけ論文誌と異なります）</w:t>
      </w:r>
      <w:r w:rsidRPr="00AA2F9F">
        <w:rPr>
          <w:rFonts w:asciiTheme="minorEastAsia" w:hAnsiTheme="minorEastAsia" w:hint="eastAsia"/>
          <w:sz w:val="17"/>
          <w:szCs w:val="17"/>
        </w:rPr>
        <w:t>で</w:t>
      </w:r>
      <w:r w:rsidRPr="00AA2F9F">
        <w:rPr>
          <w:rFonts w:asciiTheme="minorEastAsia" w:hAnsiTheme="minorEastAsia"/>
          <w:sz w:val="17"/>
          <w:szCs w:val="17"/>
        </w:rPr>
        <w:t>1</w:t>
      </w:r>
      <w:r w:rsidR="002554A6" w:rsidRPr="00AA2F9F">
        <w:rPr>
          <w:rFonts w:asciiTheme="minorEastAsia" w:hAnsiTheme="minorEastAsia"/>
          <w:sz w:val="17"/>
          <w:szCs w:val="17"/>
        </w:rPr>
        <w:t>2</w:t>
      </w:r>
      <w:r w:rsidR="002756DE" w:rsidRPr="00AA2F9F">
        <w:rPr>
          <w:rFonts w:asciiTheme="minorEastAsia" w:hAnsiTheme="minorEastAsia" w:hint="eastAsia"/>
          <w:sz w:val="17"/>
          <w:szCs w:val="17"/>
        </w:rPr>
        <w:t>ポイント，中央寄せ</w:t>
      </w:r>
      <w:r w:rsidR="002C259F">
        <w:rPr>
          <w:rFonts w:asciiTheme="minorEastAsia" w:hAnsiTheme="minorEastAsia" w:hint="eastAsia"/>
          <w:sz w:val="17"/>
          <w:szCs w:val="17"/>
        </w:rPr>
        <w:t>です</w:t>
      </w:r>
      <w:r w:rsidR="002756DE" w:rsidRPr="00AA2F9F">
        <w:rPr>
          <w:rFonts w:asciiTheme="minorEastAsia" w:hAnsiTheme="minorEastAsia" w:hint="eastAsia"/>
          <w:sz w:val="17"/>
          <w:szCs w:val="17"/>
        </w:rPr>
        <w:t>。著者名</w:t>
      </w:r>
      <w:r w:rsidR="002554A6" w:rsidRPr="00AA2F9F">
        <w:rPr>
          <w:rFonts w:asciiTheme="minorEastAsia" w:hAnsiTheme="minorEastAsia" w:hint="eastAsia"/>
          <w:sz w:val="17"/>
          <w:szCs w:val="17"/>
        </w:rPr>
        <w:t>・所属</w:t>
      </w:r>
      <w:r w:rsidR="002756DE" w:rsidRPr="00AA2F9F">
        <w:rPr>
          <w:rFonts w:asciiTheme="minorEastAsia" w:hAnsiTheme="minorEastAsia" w:hint="eastAsia"/>
          <w:sz w:val="17"/>
          <w:szCs w:val="17"/>
        </w:rPr>
        <w:t>は，</w:t>
      </w:r>
      <w:r w:rsidR="002554A6" w:rsidRPr="00AA2F9F">
        <w:rPr>
          <w:rFonts w:asciiTheme="minorEastAsia" w:hAnsiTheme="minorEastAsia" w:hint="eastAsia"/>
          <w:sz w:val="17"/>
          <w:szCs w:val="17"/>
        </w:rPr>
        <w:t>MS明朝</w:t>
      </w:r>
      <w:r w:rsidR="002756DE" w:rsidRPr="00AA2F9F">
        <w:rPr>
          <w:rFonts w:asciiTheme="minorEastAsia" w:hAnsiTheme="minorEastAsia" w:hint="eastAsia"/>
          <w:sz w:val="17"/>
          <w:szCs w:val="17"/>
        </w:rPr>
        <w:t>体</w:t>
      </w:r>
      <w:r w:rsidRPr="00AA2F9F">
        <w:rPr>
          <w:rFonts w:asciiTheme="minorEastAsia" w:hAnsiTheme="minorEastAsia" w:hint="eastAsia"/>
          <w:sz w:val="17"/>
          <w:szCs w:val="17"/>
        </w:rPr>
        <w:t>で</w:t>
      </w:r>
      <w:r w:rsidR="002554A6" w:rsidRPr="00AA2F9F">
        <w:rPr>
          <w:rFonts w:asciiTheme="minorEastAsia" w:hAnsiTheme="minorEastAsia"/>
          <w:sz w:val="17"/>
          <w:szCs w:val="17"/>
        </w:rPr>
        <w:t>9</w:t>
      </w:r>
      <w:r w:rsidRPr="00AA2F9F">
        <w:rPr>
          <w:rFonts w:asciiTheme="minorEastAsia" w:hAnsiTheme="minorEastAsia" w:hint="eastAsia"/>
          <w:sz w:val="17"/>
          <w:szCs w:val="17"/>
        </w:rPr>
        <w:t>ポイント右寄せです。</w:t>
      </w:r>
      <w:r w:rsidR="00291612" w:rsidRPr="00AA2F9F">
        <w:rPr>
          <w:rFonts w:asciiTheme="minorEastAsia" w:hAnsiTheme="minorEastAsia" w:hint="eastAsia"/>
          <w:color w:val="FF0000"/>
          <w:sz w:val="17"/>
          <w:szCs w:val="17"/>
        </w:rPr>
        <w:t>英文タイトル・著者・所属は論文末尾に</w:t>
      </w:r>
      <w:r w:rsidR="00291612" w:rsidRPr="00AA2F9F">
        <w:rPr>
          <w:rFonts w:asciiTheme="minorEastAsia" w:hAnsiTheme="minorEastAsia"/>
          <w:color w:val="FF0000"/>
          <w:sz w:val="17"/>
          <w:szCs w:val="17"/>
        </w:rPr>
        <w:t>Times New Roman</w:t>
      </w:r>
      <w:r w:rsidR="00291612" w:rsidRPr="00AA2F9F">
        <w:rPr>
          <w:rFonts w:asciiTheme="minorEastAsia" w:hAnsiTheme="minorEastAsia" w:hint="eastAsia"/>
          <w:color w:val="FF0000"/>
          <w:sz w:val="17"/>
          <w:szCs w:val="17"/>
        </w:rPr>
        <w:t>を用いて</w:t>
      </w:r>
      <w:r w:rsidR="002554A6" w:rsidRPr="00AA2F9F">
        <w:rPr>
          <w:rFonts w:asciiTheme="minorEastAsia" w:hAnsiTheme="minorEastAsia"/>
          <w:color w:val="FF0000"/>
          <w:sz w:val="17"/>
          <w:szCs w:val="17"/>
        </w:rPr>
        <w:t>9</w:t>
      </w:r>
      <w:r w:rsidR="00291612" w:rsidRPr="00AA2F9F">
        <w:rPr>
          <w:rFonts w:asciiTheme="minorEastAsia" w:hAnsiTheme="minorEastAsia" w:hint="eastAsia"/>
          <w:color w:val="FF0000"/>
          <w:sz w:val="17"/>
          <w:szCs w:val="17"/>
        </w:rPr>
        <w:t>ポイントで記載</w:t>
      </w:r>
      <w:r w:rsidR="00291612" w:rsidRPr="00AA2F9F">
        <w:rPr>
          <w:rFonts w:asciiTheme="minorEastAsia" w:hAnsiTheme="minorEastAsia" w:hint="eastAsia"/>
          <w:sz w:val="17"/>
          <w:szCs w:val="17"/>
        </w:rPr>
        <w:t>します。</w:t>
      </w:r>
      <w:r w:rsidRPr="00AA2F9F">
        <w:rPr>
          <w:rFonts w:asciiTheme="minorEastAsia" w:hAnsiTheme="minorEastAsia" w:hint="eastAsia"/>
          <w:sz w:val="17"/>
          <w:szCs w:val="17"/>
        </w:rPr>
        <w:t>要旨は，明朝</w:t>
      </w:r>
      <w:r w:rsidR="002756DE" w:rsidRPr="00AA2F9F">
        <w:rPr>
          <w:rFonts w:asciiTheme="minorEastAsia" w:hAnsiTheme="minorEastAsia" w:hint="eastAsia"/>
          <w:sz w:val="17"/>
          <w:szCs w:val="17"/>
        </w:rPr>
        <w:t>体</w:t>
      </w:r>
      <w:r w:rsidR="002554A6" w:rsidRPr="00AA2F9F">
        <w:rPr>
          <w:rFonts w:asciiTheme="minorEastAsia" w:hAnsiTheme="minorEastAsia"/>
          <w:sz w:val="17"/>
          <w:szCs w:val="17"/>
        </w:rPr>
        <w:t>8.5</w:t>
      </w:r>
      <w:r w:rsidR="002756DE" w:rsidRPr="00AA2F9F">
        <w:rPr>
          <w:rFonts w:asciiTheme="minorEastAsia" w:hAnsiTheme="minorEastAsia" w:hint="eastAsia"/>
          <w:sz w:val="17"/>
          <w:szCs w:val="17"/>
        </w:rPr>
        <w:t>ポイントで，両端揃え</w:t>
      </w:r>
      <w:r w:rsidRPr="00AA2F9F">
        <w:rPr>
          <w:rFonts w:asciiTheme="minorEastAsia" w:hAnsiTheme="minorEastAsia" w:hint="eastAsia"/>
          <w:sz w:val="17"/>
          <w:szCs w:val="17"/>
        </w:rPr>
        <w:t>です。改行幅は固定で</w:t>
      </w:r>
      <w:r w:rsidRPr="00AA2F9F">
        <w:rPr>
          <w:rFonts w:asciiTheme="minorEastAsia" w:hAnsiTheme="minorEastAsia"/>
          <w:sz w:val="17"/>
          <w:szCs w:val="17"/>
        </w:rPr>
        <w:t>14.3</w:t>
      </w:r>
      <w:r w:rsidRPr="00AA2F9F">
        <w:rPr>
          <w:rFonts w:asciiTheme="minorEastAsia" w:hAnsiTheme="minorEastAsia" w:hint="eastAsia"/>
          <w:sz w:val="17"/>
          <w:szCs w:val="17"/>
        </w:rPr>
        <w:t>ポイントになっています。文字数の目安は400字程度です。要旨の下には１行あけて，キーワードを</w:t>
      </w:r>
      <w:r w:rsidR="002554A6" w:rsidRPr="00AA2F9F">
        <w:rPr>
          <w:rFonts w:asciiTheme="minorEastAsia" w:hAnsiTheme="minorEastAsia"/>
          <w:sz w:val="17"/>
          <w:szCs w:val="17"/>
        </w:rPr>
        <w:t>MS</w:t>
      </w:r>
      <w:r w:rsidR="002554A6" w:rsidRPr="00AA2F9F">
        <w:rPr>
          <w:rFonts w:asciiTheme="minorEastAsia" w:hAnsiTheme="minorEastAsia" w:hint="eastAsia"/>
          <w:sz w:val="17"/>
          <w:szCs w:val="17"/>
        </w:rPr>
        <w:t>明朝体9ポイント</w:t>
      </w:r>
      <w:r w:rsidR="00D46B4C">
        <w:rPr>
          <w:rFonts w:asciiTheme="minorEastAsia" w:hAnsiTheme="minorEastAsia" w:hint="eastAsia"/>
          <w:sz w:val="17"/>
          <w:szCs w:val="17"/>
        </w:rPr>
        <w:t>，</w:t>
      </w:r>
      <w:r w:rsidR="002554A6" w:rsidRPr="00AA2F9F">
        <w:rPr>
          <w:rFonts w:asciiTheme="minorEastAsia" w:hAnsiTheme="minorEastAsia" w:hint="eastAsia"/>
          <w:sz w:val="17"/>
          <w:szCs w:val="17"/>
        </w:rPr>
        <w:t>６個以内で</w:t>
      </w:r>
      <w:r w:rsidRPr="00AA2F9F">
        <w:rPr>
          <w:rFonts w:asciiTheme="minorEastAsia" w:hAnsiTheme="minorEastAsia" w:hint="eastAsia"/>
          <w:sz w:val="17"/>
          <w:szCs w:val="17"/>
        </w:rPr>
        <w:t>つけてください。「キーワード」の見出しはゴシック</w:t>
      </w:r>
      <w:r w:rsidR="003D1BD9" w:rsidRPr="00AA2F9F">
        <w:rPr>
          <w:rFonts w:asciiTheme="minorEastAsia" w:hAnsiTheme="minorEastAsia" w:hint="eastAsia"/>
          <w:sz w:val="17"/>
          <w:szCs w:val="17"/>
        </w:rPr>
        <w:t>体</w:t>
      </w:r>
      <w:r w:rsidR="00DA5C17" w:rsidRPr="00AA2F9F">
        <w:rPr>
          <w:rFonts w:asciiTheme="minorEastAsia" w:hAnsiTheme="minorEastAsia" w:hint="eastAsia"/>
          <w:sz w:val="17"/>
          <w:szCs w:val="17"/>
        </w:rPr>
        <w:t>です。</w:t>
      </w:r>
      <w:r w:rsidR="00AA2F9F" w:rsidRPr="00AA2F9F">
        <w:rPr>
          <w:rFonts w:asciiTheme="minorEastAsia" w:hAnsiTheme="minorEastAsia" w:cs="Apple Color Emoji" w:hint="eastAsia"/>
          <w:sz w:val="17"/>
          <w:szCs w:val="17"/>
        </w:rPr>
        <w:t>○○○○○○○○○○○○○○○○○○○○○○○○○○○○○○○○○○（4</w:t>
      </w:r>
      <w:r w:rsidR="00AA2F9F" w:rsidRPr="00AA2F9F">
        <w:rPr>
          <w:rFonts w:asciiTheme="minorEastAsia" w:hAnsiTheme="minorEastAsia" w:cs="Apple Color Emoji"/>
          <w:sz w:val="17"/>
          <w:szCs w:val="17"/>
        </w:rPr>
        <w:t>00</w:t>
      </w:r>
      <w:r w:rsidR="00AA2F9F" w:rsidRPr="00AA2F9F">
        <w:rPr>
          <w:rFonts w:asciiTheme="minorEastAsia" w:hAnsiTheme="minorEastAsia" w:cs="Apple Color Emoji" w:hint="eastAsia"/>
          <w:sz w:val="17"/>
          <w:szCs w:val="17"/>
        </w:rPr>
        <w:t>文字）</w:t>
      </w:r>
    </w:p>
    <w:p w14:paraId="51208C43" w14:textId="77777777" w:rsidR="003956A6" w:rsidRDefault="003956A6" w:rsidP="002554A6">
      <w:pPr>
        <w:autoSpaceDE w:val="0"/>
        <w:autoSpaceDN w:val="0"/>
        <w:snapToGrid w:val="0"/>
        <w:ind w:firstLine="200"/>
        <w:rPr>
          <w:rFonts w:asciiTheme="minorEastAsia" w:hAnsiTheme="minorEastAsia"/>
          <w:sz w:val="20"/>
          <w:szCs w:val="20"/>
        </w:rPr>
      </w:pPr>
    </w:p>
    <w:p w14:paraId="68B1CBA4" w14:textId="77777777" w:rsidR="003956A6" w:rsidRPr="002554A6" w:rsidRDefault="003956A6" w:rsidP="002554A6">
      <w:pPr>
        <w:autoSpaceDE w:val="0"/>
        <w:autoSpaceDN w:val="0"/>
        <w:snapToGrid w:val="0"/>
        <w:ind w:firstLine="200"/>
        <w:rPr>
          <w:rFonts w:asciiTheme="minorEastAsia" w:hAnsiTheme="minorEastAsia"/>
        </w:rPr>
      </w:pPr>
      <w:r w:rsidRPr="002554A6">
        <w:rPr>
          <w:rFonts w:asciiTheme="majorEastAsia" w:eastAsiaTheme="majorEastAsia" w:hAnsiTheme="majorEastAsia" w:hint="eastAsia"/>
        </w:rPr>
        <w:t>キーワード</w:t>
      </w:r>
      <w:r w:rsidRPr="002554A6">
        <w:rPr>
          <w:rFonts w:asciiTheme="minorEastAsia" w:hAnsiTheme="minorEastAsia" w:hint="eastAsia"/>
        </w:rPr>
        <w:t>：日本教育メディア学会，メディア研究，ひな型，テンプレート</w:t>
      </w:r>
    </w:p>
    <w:p w14:paraId="74ADB042" w14:textId="77777777" w:rsidR="003956A6" w:rsidRDefault="003956A6" w:rsidP="002554A6"/>
    <w:p w14:paraId="03BF2767" w14:textId="77777777" w:rsidR="00305C87" w:rsidRDefault="00305C87" w:rsidP="00AB5D33">
      <w:pPr>
        <w:autoSpaceDE w:val="0"/>
        <w:autoSpaceDN w:val="0"/>
        <w:spacing w:line="286" w:lineRule="exact"/>
        <w:rPr>
          <w:rFonts w:asciiTheme="majorEastAsia" w:eastAsiaTheme="majorEastAsia" w:hAnsiTheme="majorEastAsia"/>
          <w:b/>
        </w:rPr>
        <w:sectPr w:rsidR="00305C87" w:rsidSect="00404C4B">
          <w:headerReference w:type="default" r:id="rId7"/>
          <w:footerReference w:type="even" r:id="rId8"/>
          <w:footerReference w:type="default" r:id="rId9"/>
          <w:pgSz w:w="10300" w:h="14560"/>
          <w:pgMar w:top="1361" w:right="1361" w:bottom="1247" w:left="1134" w:header="851" w:footer="992" w:gutter="0"/>
          <w:cols w:space="425"/>
          <w:docGrid w:linePitch="330" w:charSpace="43059"/>
        </w:sectPr>
      </w:pPr>
    </w:p>
    <w:p w14:paraId="00A56DCA" w14:textId="660E40D6" w:rsidR="003956A6" w:rsidRPr="00AB5D33" w:rsidRDefault="00A41642" w:rsidP="00AB5D33">
      <w:pPr>
        <w:autoSpaceDE w:val="0"/>
        <w:autoSpaceDN w:val="0"/>
        <w:spacing w:line="286" w:lineRule="exact"/>
        <w:rPr>
          <w:rFonts w:asciiTheme="majorEastAsia" w:eastAsiaTheme="majorEastAsia" w:hAnsiTheme="majorEastAsia"/>
          <w:b/>
        </w:rPr>
      </w:pPr>
      <w:r w:rsidRPr="00AB5D33">
        <w:rPr>
          <w:rFonts w:asciiTheme="majorEastAsia" w:eastAsiaTheme="majorEastAsia" w:hAnsiTheme="majorEastAsia" w:hint="eastAsia"/>
          <w:b/>
        </w:rPr>
        <w:t>1</w:t>
      </w:r>
      <w:r w:rsidR="003956A6" w:rsidRPr="00AB5D33">
        <w:rPr>
          <w:rFonts w:asciiTheme="majorEastAsia" w:eastAsiaTheme="majorEastAsia" w:hAnsiTheme="majorEastAsia" w:hint="eastAsia"/>
          <w:b/>
        </w:rPr>
        <w:t>．はじめに</w:t>
      </w:r>
    </w:p>
    <w:p w14:paraId="5CD3C95C" w14:textId="77777777" w:rsidR="00A91CD0" w:rsidRPr="00AB5D33" w:rsidRDefault="00A91CD0" w:rsidP="006C03AE">
      <w:pPr>
        <w:autoSpaceDE w:val="0"/>
        <w:autoSpaceDN w:val="0"/>
        <w:spacing w:line="286" w:lineRule="exact"/>
        <w:jc w:val="center"/>
        <w:rPr>
          <w:rFonts w:asciiTheme="majorEastAsia" w:eastAsiaTheme="majorEastAsia" w:hAnsiTheme="majorEastAsia"/>
          <w:b/>
        </w:rPr>
      </w:pPr>
    </w:p>
    <w:p w14:paraId="7B176869" w14:textId="2014AC86" w:rsidR="00AB5D33" w:rsidRPr="00AB5D33" w:rsidRDefault="00A91CD0" w:rsidP="00AB5D33">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ここから本文です。</w:t>
      </w:r>
      <w:r w:rsidR="00AB5D33" w:rsidRPr="000D25D2">
        <w:rPr>
          <w:rFonts w:ascii="ＭＳ 明朝" w:eastAsia="ＭＳ 明朝" w:hAnsi="ＭＳ 明朝" w:hint="eastAsia"/>
        </w:rPr>
        <w:t>横</w:t>
      </w:r>
      <w:r w:rsidR="00AB5D33" w:rsidRPr="000D25D2">
        <w:rPr>
          <w:rFonts w:ascii="ＭＳ 明朝" w:eastAsia="ＭＳ 明朝" w:hAnsi="ＭＳ 明朝"/>
        </w:rPr>
        <w:t>20字×縦43行</w:t>
      </w:r>
      <w:r w:rsidR="00AB5D33">
        <w:rPr>
          <w:rFonts w:ascii="ＭＳ 明朝" w:eastAsia="ＭＳ 明朝" w:hAnsi="ＭＳ 明朝" w:hint="eastAsia"/>
        </w:rPr>
        <w:t>の</w:t>
      </w:r>
      <w:r w:rsidRPr="00AB5D33">
        <w:rPr>
          <w:rFonts w:asciiTheme="minorEastAsia" w:hAnsiTheme="minorEastAsia" w:hint="eastAsia"/>
        </w:rPr>
        <w:t>二段組みです。本文は，</w:t>
      </w:r>
      <w:r w:rsidR="00AB5D33" w:rsidRPr="00AB5D33">
        <w:rPr>
          <w:rFonts w:asciiTheme="minorEastAsia" w:hAnsiTheme="minorEastAsia" w:hint="eastAsia"/>
        </w:rPr>
        <w:t>M</w:t>
      </w:r>
      <w:r w:rsidR="00AB5D33" w:rsidRPr="00AB5D33">
        <w:rPr>
          <w:rFonts w:asciiTheme="minorEastAsia" w:hAnsiTheme="minorEastAsia"/>
        </w:rPr>
        <w:t>S</w:t>
      </w:r>
      <w:r w:rsidRPr="00AB5D33">
        <w:rPr>
          <w:rFonts w:asciiTheme="minorEastAsia" w:hAnsiTheme="minorEastAsia" w:hint="eastAsia"/>
        </w:rPr>
        <w:t>明朝体</w:t>
      </w:r>
      <w:r w:rsidR="00AB5D33" w:rsidRPr="00AB5D33">
        <w:rPr>
          <w:rFonts w:asciiTheme="minorEastAsia" w:hAnsiTheme="minorEastAsia"/>
        </w:rPr>
        <w:t>9</w:t>
      </w:r>
      <w:r w:rsidR="003956A6" w:rsidRPr="00AB5D33">
        <w:rPr>
          <w:rFonts w:asciiTheme="minorEastAsia" w:hAnsiTheme="minorEastAsia" w:hint="eastAsia"/>
        </w:rPr>
        <w:t>ポイント</w:t>
      </w:r>
      <w:r w:rsidRPr="00AB5D33">
        <w:rPr>
          <w:rFonts w:asciiTheme="minorEastAsia" w:hAnsiTheme="minorEastAsia" w:hint="eastAsia"/>
        </w:rPr>
        <w:t>・両端揃え</w:t>
      </w:r>
      <w:r w:rsidR="003956A6" w:rsidRPr="00AB5D33">
        <w:rPr>
          <w:rFonts w:asciiTheme="minorEastAsia" w:hAnsiTheme="minorEastAsia" w:hint="eastAsia"/>
        </w:rPr>
        <w:t>です。</w:t>
      </w:r>
      <w:r w:rsidR="00AB5D33" w:rsidRPr="00AB5D33">
        <w:rPr>
          <w:rFonts w:asciiTheme="minorEastAsia" w:hAnsiTheme="minorEastAsia" w:hint="eastAsia"/>
        </w:rPr>
        <w:t>各段落の最初の1文字分を字下げします。表記は，引用文を除き，常用漢字･新送り仮名を原則とします。句読点は，「，」「。」を用いてください。</w:t>
      </w:r>
    </w:p>
    <w:p w14:paraId="56EC62A3" w14:textId="5E05CD04" w:rsidR="00B85B76" w:rsidRDefault="00AB5D33" w:rsidP="00F862F1">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数字・欧字は，すべて半角に統一します。ただし，固有名詞や慣用句の数字は漢数字のままで構いません。年代表記は西暦とし，元号を用いる場合は「西暦（元号）」と併記します。人名は，初出の場合は氏名表記とし，再出では氏のみの表記とします。なお，外国人の場合はカタカナ表記とし，丸括弧で欧字表記もつけます（例：ジョン・デューイ（John Dewey））。</w:t>
      </w:r>
    </w:p>
    <w:p w14:paraId="65A7A8D2" w14:textId="77777777" w:rsidR="003956A6" w:rsidRPr="00AB5D33" w:rsidRDefault="003956A6" w:rsidP="003956A6">
      <w:pPr>
        <w:autoSpaceDE w:val="0"/>
        <w:autoSpaceDN w:val="0"/>
        <w:spacing w:line="286" w:lineRule="exact"/>
        <w:ind w:firstLine="200"/>
        <w:rPr>
          <w:rFonts w:asciiTheme="minorEastAsia" w:hAnsiTheme="minorEastAsia"/>
        </w:rPr>
      </w:pPr>
    </w:p>
    <w:p w14:paraId="6C0461EB" w14:textId="77F37E25" w:rsidR="003956A6" w:rsidRPr="00AB5D33" w:rsidRDefault="003956A6" w:rsidP="003956A6">
      <w:pPr>
        <w:autoSpaceDE w:val="0"/>
        <w:autoSpaceDN w:val="0"/>
        <w:spacing w:line="286" w:lineRule="exact"/>
        <w:rPr>
          <w:rFonts w:asciiTheme="majorEastAsia" w:eastAsiaTheme="majorEastAsia" w:hAnsiTheme="majorEastAsia"/>
          <w:b/>
        </w:rPr>
      </w:pPr>
      <w:r w:rsidRPr="00AB5D33">
        <w:rPr>
          <w:rFonts w:asciiTheme="majorEastAsia" w:eastAsiaTheme="majorEastAsia" w:hAnsiTheme="majorEastAsia"/>
          <w:b/>
        </w:rPr>
        <w:t>1.1.</w:t>
      </w:r>
      <w:r w:rsidRPr="00AB5D33">
        <w:rPr>
          <w:rFonts w:asciiTheme="majorEastAsia" w:eastAsiaTheme="majorEastAsia" w:hAnsiTheme="majorEastAsia" w:hint="eastAsia"/>
          <w:b/>
        </w:rPr>
        <w:t xml:space="preserve">　</w:t>
      </w:r>
      <w:r w:rsidR="00AB5D33" w:rsidRPr="00AB5D33">
        <w:rPr>
          <w:rFonts w:asciiTheme="majorEastAsia" w:eastAsiaTheme="majorEastAsia" w:hAnsiTheme="majorEastAsia" w:hint="eastAsia"/>
          <w:b/>
        </w:rPr>
        <w:t>見出し</w:t>
      </w:r>
    </w:p>
    <w:p w14:paraId="7F2D6835" w14:textId="520B1016" w:rsidR="003956A6" w:rsidRPr="00AB5D33" w:rsidRDefault="00AB5D33" w:rsidP="00AB5D33">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本文中の見出しは，M</w:t>
      </w:r>
      <w:r w:rsidRPr="00AB5D33">
        <w:rPr>
          <w:rFonts w:asciiTheme="minorEastAsia" w:hAnsiTheme="minorEastAsia"/>
        </w:rPr>
        <w:t>S</w:t>
      </w:r>
      <w:r w:rsidRPr="00AB5D33">
        <w:rPr>
          <w:rFonts w:asciiTheme="minorEastAsia" w:hAnsiTheme="minorEastAsia" w:hint="eastAsia"/>
        </w:rPr>
        <w:t>ゴシック明朝体の太字（ボールド）</w:t>
      </w:r>
      <w:r w:rsidRPr="00AB5D33">
        <w:rPr>
          <w:rFonts w:asciiTheme="minorEastAsia" w:hAnsiTheme="minorEastAsia"/>
        </w:rPr>
        <w:t>9</w:t>
      </w:r>
      <w:r w:rsidRPr="00AB5D33">
        <w:rPr>
          <w:rFonts w:asciiTheme="minorEastAsia" w:hAnsiTheme="minorEastAsia" w:hint="eastAsia"/>
        </w:rPr>
        <w:t>ポイントです。下位の小見出しも，同じです。見出しと本文の間は１行あけます。ただし</w:t>
      </w:r>
      <w:r w:rsidR="00D46B4C">
        <w:rPr>
          <w:rFonts w:asciiTheme="minorEastAsia" w:hAnsiTheme="minorEastAsia" w:hint="eastAsia"/>
        </w:rPr>
        <w:t>，</w:t>
      </w:r>
      <w:r w:rsidRPr="00AB5D33">
        <w:rPr>
          <w:rFonts w:asciiTheme="minorEastAsia" w:hAnsiTheme="minorEastAsia" w:hint="eastAsia"/>
        </w:rPr>
        <w:t>下位の小見出しがある場合は</w:t>
      </w:r>
      <w:r w:rsidR="00D46B4C">
        <w:rPr>
          <w:rFonts w:asciiTheme="minorEastAsia" w:hAnsiTheme="minorEastAsia" w:hint="eastAsia"/>
        </w:rPr>
        <w:t>，</w:t>
      </w:r>
      <w:r w:rsidRPr="00AB5D33">
        <w:rPr>
          <w:rFonts w:asciiTheme="minorEastAsia" w:hAnsiTheme="minorEastAsia" w:hint="eastAsia"/>
        </w:rPr>
        <w:t>本文との間はあけません。見出しの構造は次のようにしてください。</w:t>
      </w:r>
    </w:p>
    <w:p w14:paraId="2010A211" w14:textId="77777777" w:rsidR="00305C87" w:rsidRPr="00AB5D33" w:rsidRDefault="00305C87" w:rsidP="00305C87">
      <w:pPr>
        <w:autoSpaceDE w:val="0"/>
        <w:autoSpaceDN w:val="0"/>
        <w:spacing w:line="286" w:lineRule="exact"/>
        <w:ind w:firstLineChars="50" w:firstLine="94"/>
        <w:rPr>
          <w:rFonts w:asciiTheme="majorEastAsia" w:eastAsiaTheme="majorEastAsia" w:hAnsiTheme="majorEastAsia"/>
          <w:b/>
        </w:rPr>
      </w:pPr>
      <w:r w:rsidRPr="00AB5D33">
        <w:rPr>
          <w:rFonts w:asciiTheme="majorEastAsia" w:eastAsiaTheme="majorEastAsia" w:hAnsiTheme="majorEastAsia"/>
          <w:b/>
        </w:rPr>
        <w:t>1.</w:t>
      </w:r>
      <w:r w:rsidRPr="00AB5D33">
        <w:rPr>
          <w:rFonts w:asciiTheme="majorEastAsia" w:eastAsiaTheme="majorEastAsia" w:hAnsiTheme="majorEastAsia" w:hint="eastAsia"/>
          <w:b/>
        </w:rPr>
        <w:t xml:space="preserve">　見出し</w:t>
      </w:r>
    </w:p>
    <w:p w14:paraId="39261B9A" w14:textId="77777777" w:rsidR="00305C87" w:rsidRPr="00AB5D33" w:rsidRDefault="00305C87" w:rsidP="00305C87">
      <w:pPr>
        <w:autoSpaceDE w:val="0"/>
        <w:autoSpaceDN w:val="0"/>
        <w:spacing w:line="286" w:lineRule="exact"/>
        <w:ind w:firstLineChars="50" w:firstLine="94"/>
        <w:rPr>
          <w:rFonts w:asciiTheme="majorEastAsia" w:eastAsiaTheme="majorEastAsia" w:hAnsiTheme="majorEastAsia"/>
          <w:b/>
        </w:rPr>
      </w:pPr>
      <w:r w:rsidRPr="00AB5D33">
        <w:rPr>
          <w:rFonts w:asciiTheme="majorEastAsia" w:eastAsiaTheme="majorEastAsia" w:hAnsiTheme="majorEastAsia"/>
          <w:b/>
        </w:rPr>
        <w:t xml:space="preserve">1.1. </w:t>
      </w:r>
      <w:r w:rsidRPr="00AB5D33">
        <w:rPr>
          <w:rFonts w:asciiTheme="majorEastAsia" w:eastAsiaTheme="majorEastAsia" w:hAnsiTheme="majorEastAsia" w:hint="eastAsia"/>
          <w:b/>
        </w:rPr>
        <w:t>小見出し</w:t>
      </w:r>
    </w:p>
    <w:p w14:paraId="05FDA9FB" w14:textId="77777777" w:rsidR="00305C87" w:rsidRPr="00AB5D33" w:rsidRDefault="00305C87" w:rsidP="00305C87">
      <w:pPr>
        <w:autoSpaceDE w:val="0"/>
        <w:autoSpaceDN w:val="0"/>
        <w:spacing w:line="286" w:lineRule="exact"/>
        <w:ind w:firstLineChars="50" w:firstLine="94"/>
        <w:rPr>
          <w:rFonts w:asciiTheme="majorEastAsia" w:eastAsiaTheme="majorEastAsia" w:hAnsiTheme="majorEastAsia"/>
          <w:b/>
        </w:rPr>
      </w:pPr>
      <w:r w:rsidRPr="00AB5D33">
        <w:rPr>
          <w:rFonts w:asciiTheme="majorEastAsia" w:eastAsiaTheme="majorEastAsia" w:hAnsiTheme="majorEastAsia"/>
          <w:b/>
        </w:rPr>
        <w:t xml:space="preserve">1.1.1. </w:t>
      </w:r>
      <w:r w:rsidRPr="00AB5D33">
        <w:rPr>
          <w:rFonts w:asciiTheme="majorEastAsia" w:eastAsiaTheme="majorEastAsia" w:hAnsiTheme="majorEastAsia" w:hint="eastAsia"/>
          <w:b/>
        </w:rPr>
        <w:t>○○○○</w:t>
      </w:r>
    </w:p>
    <w:p w14:paraId="43E0A5B7" w14:textId="77777777" w:rsidR="00A91CD0" w:rsidRPr="00AB5D33" w:rsidRDefault="00A91CD0" w:rsidP="003956A6">
      <w:pPr>
        <w:autoSpaceDE w:val="0"/>
        <w:autoSpaceDN w:val="0"/>
        <w:spacing w:line="286" w:lineRule="exact"/>
        <w:ind w:firstLine="200"/>
        <w:rPr>
          <w:rFonts w:asciiTheme="minorEastAsia" w:hAnsiTheme="minorEastAsia"/>
        </w:rPr>
      </w:pPr>
    </w:p>
    <w:p w14:paraId="04E61B27" w14:textId="10CF19E5" w:rsidR="003956A6" w:rsidRPr="00305C87" w:rsidRDefault="003956A6" w:rsidP="003956A6">
      <w:pPr>
        <w:autoSpaceDE w:val="0"/>
        <w:autoSpaceDN w:val="0"/>
        <w:spacing w:line="286" w:lineRule="exact"/>
        <w:rPr>
          <w:rFonts w:ascii="ＭＳ ゴシック" w:eastAsia="ＭＳ ゴシック" w:hAnsi="ＭＳ ゴシック"/>
          <w:b/>
        </w:rPr>
      </w:pPr>
      <w:r w:rsidRPr="00305C87">
        <w:rPr>
          <w:rFonts w:ascii="ＭＳ ゴシック" w:eastAsia="ＭＳ ゴシック" w:hAnsi="ＭＳ ゴシック"/>
          <w:b/>
        </w:rPr>
        <w:t>1.2.</w:t>
      </w:r>
      <w:r w:rsidRPr="00305C87">
        <w:rPr>
          <w:rFonts w:ascii="ＭＳ ゴシック" w:eastAsia="ＭＳ ゴシック" w:hAnsi="ＭＳ ゴシック" w:hint="eastAsia"/>
          <w:b/>
        </w:rPr>
        <w:t xml:space="preserve">　</w:t>
      </w:r>
      <w:r w:rsidR="00305C87" w:rsidRPr="00305C87">
        <w:rPr>
          <w:rFonts w:ascii="ＭＳ ゴシック" w:eastAsia="ＭＳ ゴシック" w:hAnsi="ＭＳ ゴシック" w:hint="eastAsia"/>
        </w:rPr>
        <w:t xml:space="preserve"> </w:t>
      </w:r>
      <w:r w:rsidR="00305C87" w:rsidRPr="00305C87">
        <w:rPr>
          <w:rFonts w:ascii="ＭＳ ゴシック" w:eastAsia="ＭＳ ゴシック" w:hAnsi="ＭＳ ゴシック" w:hint="eastAsia"/>
          <w:b/>
        </w:rPr>
        <w:t>図表の扱い</w:t>
      </w:r>
    </w:p>
    <w:p w14:paraId="13058FBB" w14:textId="77777777" w:rsidR="00305C87" w:rsidRPr="00AB5D33" w:rsidRDefault="00305C87" w:rsidP="00305C87">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図，表，写真などは，原稿にレイアウトした状態でお送りください。図表は貼り込むときには，テキスト</w:t>
      </w:r>
      <w:r>
        <w:rPr>
          <w:rFonts w:asciiTheme="minorEastAsia" w:hAnsiTheme="minorEastAsia" w:hint="eastAsia"/>
        </w:rPr>
        <w:t>（文字列の折り返しで「行内」）</w:t>
      </w:r>
      <w:r w:rsidRPr="00AB5D33">
        <w:rPr>
          <w:rFonts w:asciiTheme="minorEastAsia" w:hAnsiTheme="minorEastAsia" w:hint="eastAsia"/>
        </w:rPr>
        <w:t>として挿入します。</w:t>
      </w:r>
      <w:r>
        <w:rPr>
          <w:rFonts w:asciiTheme="minorEastAsia" w:hAnsiTheme="minorEastAsia" w:hint="eastAsia"/>
        </w:rPr>
        <w:t>ただし</w:t>
      </w:r>
      <w:r w:rsidRPr="00AB5D33">
        <w:rPr>
          <w:rFonts w:asciiTheme="minorEastAsia" w:hAnsiTheme="minorEastAsia" w:hint="eastAsia"/>
        </w:rPr>
        <w:t>，本文の改行</w:t>
      </w:r>
      <w:r>
        <w:rPr>
          <w:rFonts w:asciiTheme="minorEastAsia" w:hAnsiTheme="minorEastAsia" w:hint="eastAsia"/>
        </w:rPr>
        <w:t>間隔</w:t>
      </w:r>
      <w:r w:rsidRPr="00AB5D33">
        <w:rPr>
          <w:rFonts w:asciiTheme="minorEastAsia" w:hAnsiTheme="minorEastAsia" w:hint="eastAsia"/>
        </w:rPr>
        <w:t>が</w:t>
      </w:r>
      <w:r w:rsidRPr="00AB5D33">
        <w:rPr>
          <w:rFonts w:asciiTheme="minorEastAsia" w:hAnsiTheme="minorEastAsia"/>
        </w:rPr>
        <w:t>14.3</w:t>
      </w:r>
      <w:r w:rsidRPr="00AB5D33">
        <w:rPr>
          <w:rFonts w:asciiTheme="minorEastAsia" w:hAnsiTheme="minorEastAsia" w:hint="eastAsia"/>
        </w:rPr>
        <w:t>ポイントに</w:t>
      </w:r>
      <w:r>
        <w:rPr>
          <w:rFonts w:asciiTheme="minorEastAsia" w:hAnsiTheme="minorEastAsia" w:hint="eastAsia"/>
        </w:rPr>
        <w:t>固定</w:t>
      </w:r>
      <w:r w:rsidRPr="00AB5D33">
        <w:rPr>
          <w:rFonts w:asciiTheme="minorEastAsia" w:hAnsiTheme="minorEastAsia" w:hint="eastAsia"/>
        </w:rPr>
        <w:t>されていますので，ごく一部しか</w:t>
      </w:r>
      <w:r>
        <w:rPr>
          <w:rFonts w:asciiTheme="minorEastAsia" w:hAnsiTheme="minorEastAsia" w:hint="eastAsia"/>
        </w:rPr>
        <w:t>表示され</w:t>
      </w:r>
      <w:r w:rsidRPr="00AB5D33">
        <w:rPr>
          <w:rFonts w:asciiTheme="minorEastAsia" w:hAnsiTheme="minorEastAsia" w:hint="eastAsia"/>
        </w:rPr>
        <w:t>ません。</w:t>
      </w:r>
      <w:r>
        <w:rPr>
          <w:rFonts w:asciiTheme="minorEastAsia" w:hAnsiTheme="minorEastAsia" w:hint="eastAsia"/>
        </w:rPr>
        <w:t>図表を挿入する</w:t>
      </w:r>
      <w:r w:rsidRPr="00AB5D33">
        <w:rPr>
          <w:rFonts w:asciiTheme="minorEastAsia" w:hAnsiTheme="minorEastAsia" w:hint="eastAsia"/>
        </w:rPr>
        <w:t>段落の行間を</w:t>
      </w:r>
      <w:r>
        <w:rPr>
          <w:rFonts w:asciiTheme="minorEastAsia" w:hAnsiTheme="minorEastAsia" w:hint="eastAsia"/>
        </w:rPr>
        <w:t>「１行」に</w:t>
      </w:r>
      <w:r w:rsidRPr="00AB5D33">
        <w:rPr>
          <w:rFonts w:asciiTheme="minorEastAsia" w:hAnsiTheme="minorEastAsia" w:hint="eastAsia"/>
        </w:rPr>
        <w:t>変更して</w:t>
      </w:r>
      <w:r>
        <w:rPr>
          <w:rFonts w:asciiTheme="minorEastAsia" w:hAnsiTheme="minorEastAsia" w:hint="eastAsia"/>
        </w:rPr>
        <w:t>ください。</w:t>
      </w:r>
    </w:p>
    <w:p w14:paraId="62722BAA" w14:textId="08705575" w:rsidR="003956A6" w:rsidRPr="00AB5D33" w:rsidRDefault="003956A6" w:rsidP="00305C87">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大きさによっては，段組を越えて配置する必要があると思います。その部分だけ，レイアウトを変更して段組を</w:t>
      </w:r>
      <w:r w:rsidR="00AA2F9F">
        <w:rPr>
          <w:rFonts w:asciiTheme="minorEastAsia" w:hAnsiTheme="minorEastAsia" w:hint="eastAsia"/>
        </w:rPr>
        <w:t>解除</w:t>
      </w:r>
      <w:r w:rsidRPr="00AB5D33">
        <w:rPr>
          <w:rFonts w:asciiTheme="minorEastAsia" w:hAnsiTheme="minorEastAsia" w:hint="eastAsia"/>
        </w:rPr>
        <w:t>してください。２段組を解除するのは，原則，ページの最上部あるいは最下部に配置してください。</w:t>
      </w:r>
    </w:p>
    <w:p w14:paraId="5102142A" w14:textId="77777777" w:rsidR="003956A6" w:rsidRPr="00AB5D33" w:rsidRDefault="003956A6" w:rsidP="003956A6">
      <w:pPr>
        <w:autoSpaceDE w:val="0"/>
        <w:autoSpaceDN w:val="0"/>
        <w:spacing w:line="286" w:lineRule="exact"/>
        <w:rPr>
          <w:rFonts w:asciiTheme="minorEastAsia" w:hAnsiTheme="minorEastAsia"/>
        </w:rPr>
      </w:pPr>
    </w:p>
    <w:p w14:paraId="57CC6F51" w14:textId="5C460A8F" w:rsidR="003956A6" w:rsidRPr="00305C87" w:rsidRDefault="00305C87" w:rsidP="003956A6">
      <w:pPr>
        <w:autoSpaceDE w:val="0"/>
        <w:autoSpaceDN w:val="0"/>
        <w:spacing w:line="286" w:lineRule="exact"/>
        <w:rPr>
          <w:rFonts w:ascii="ＭＳ ゴシック" w:eastAsia="ＭＳ ゴシック" w:hAnsi="ＭＳ ゴシック"/>
          <w:b/>
        </w:rPr>
      </w:pPr>
      <w:r w:rsidRPr="00305C87">
        <w:rPr>
          <w:rFonts w:ascii="ＭＳ ゴシック" w:eastAsia="ＭＳ ゴシック" w:hAnsi="ＭＳ ゴシック"/>
          <w:b/>
        </w:rPr>
        <w:t>1</w:t>
      </w:r>
      <w:r w:rsidR="003956A6" w:rsidRPr="00305C87">
        <w:rPr>
          <w:rFonts w:ascii="ＭＳ ゴシック" w:eastAsia="ＭＳ ゴシック" w:hAnsi="ＭＳ ゴシック"/>
          <w:b/>
        </w:rPr>
        <w:t>.</w:t>
      </w:r>
      <w:r w:rsidRPr="00305C87">
        <w:rPr>
          <w:rFonts w:ascii="ＭＳ ゴシック" w:eastAsia="ＭＳ ゴシック" w:hAnsi="ＭＳ ゴシック"/>
          <w:b/>
        </w:rPr>
        <w:t>2</w:t>
      </w:r>
      <w:r w:rsidR="003956A6" w:rsidRPr="00305C87">
        <w:rPr>
          <w:rFonts w:ascii="ＭＳ ゴシック" w:eastAsia="ＭＳ ゴシック" w:hAnsi="ＭＳ ゴシック"/>
          <w:b/>
        </w:rPr>
        <w:t>.</w:t>
      </w:r>
      <w:r w:rsidRPr="00305C87">
        <w:rPr>
          <w:rFonts w:ascii="ＭＳ ゴシック" w:eastAsia="ＭＳ ゴシック" w:hAnsi="ＭＳ ゴシック"/>
          <w:b/>
        </w:rPr>
        <w:t>1.</w:t>
      </w:r>
      <w:r w:rsidR="003956A6" w:rsidRPr="00305C87">
        <w:rPr>
          <w:rFonts w:ascii="ＭＳ ゴシック" w:eastAsia="ＭＳ ゴシック" w:hAnsi="ＭＳ ゴシック" w:hint="eastAsia"/>
          <w:b/>
        </w:rPr>
        <w:t xml:space="preserve">　図表のタイトルの扱い</w:t>
      </w:r>
    </w:p>
    <w:p w14:paraId="58D74B05" w14:textId="70E79981" w:rsidR="003956A6" w:rsidRPr="00AB5D33" w:rsidRDefault="003956A6" w:rsidP="00A41642">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図，表，写真には，それぞれタイトルをつけてください。タイトルは</w:t>
      </w:r>
      <w:r w:rsidR="00865485">
        <w:rPr>
          <w:rFonts w:asciiTheme="minorEastAsia" w:hAnsiTheme="minorEastAsia" w:hint="eastAsia"/>
        </w:rPr>
        <w:t>MSゴシック体の</w:t>
      </w:r>
      <w:r w:rsidR="00865485">
        <w:rPr>
          <w:rFonts w:asciiTheme="minorEastAsia" w:hAnsiTheme="minorEastAsia"/>
        </w:rPr>
        <w:t>9</w:t>
      </w:r>
      <w:r w:rsidRPr="00AB5D33">
        <w:rPr>
          <w:rFonts w:asciiTheme="minorEastAsia" w:hAnsiTheme="minorEastAsia" w:hint="eastAsia"/>
        </w:rPr>
        <w:t>ポイントです。表の場合は，表の上の行</w:t>
      </w:r>
      <w:r w:rsidR="00417773" w:rsidRPr="00AB5D33">
        <w:rPr>
          <w:rFonts w:asciiTheme="minorEastAsia" w:hAnsiTheme="minorEastAsia" w:hint="eastAsia"/>
        </w:rPr>
        <w:t>に中央寄せ</w:t>
      </w:r>
      <w:r w:rsidRPr="00AB5D33">
        <w:rPr>
          <w:rFonts w:asciiTheme="minorEastAsia" w:hAnsiTheme="minorEastAsia" w:hint="eastAsia"/>
        </w:rPr>
        <w:t>，図，写真の場合は下</w:t>
      </w:r>
      <w:r w:rsidR="00417773" w:rsidRPr="00AB5D33">
        <w:rPr>
          <w:rFonts w:asciiTheme="minorEastAsia" w:hAnsiTheme="minorEastAsia" w:hint="eastAsia"/>
        </w:rPr>
        <w:t>の行</w:t>
      </w:r>
      <w:r w:rsidRPr="00AB5D33">
        <w:rPr>
          <w:rFonts w:asciiTheme="minorEastAsia" w:hAnsiTheme="minorEastAsia" w:hint="eastAsia"/>
        </w:rPr>
        <w:t>につけて，</w:t>
      </w:r>
      <w:r w:rsidR="00417773" w:rsidRPr="00AB5D33">
        <w:rPr>
          <w:rFonts w:asciiTheme="minorEastAsia" w:hAnsiTheme="minorEastAsia" w:hint="eastAsia"/>
        </w:rPr>
        <w:t>左</w:t>
      </w:r>
      <w:r w:rsidR="00027679" w:rsidRPr="00AB5D33">
        <w:rPr>
          <w:rFonts w:asciiTheme="minorEastAsia" w:hAnsiTheme="minorEastAsia" w:hint="eastAsia"/>
        </w:rPr>
        <w:t>寄せ</w:t>
      </w:r>
      <w:r w:rsidRPr="00AB5D33">
        <w:rPr>
          <w:rFonts w:asciiTheme="minorEastAsia" w:hAnsiTheme="minorEastAsia" w:hint="eastAsia"/>
        </w:rPr>
        <w:t>にしてください</w:t>
      </w:r>
      <w:r w:rsidR="00865485">
        <w:rPr>
          <w:rFonts w:asciiTheme="minorEastAsia" w:hAnsiTheme="minorEastAsia" w:hint="eastAsia"/>
        </w:rPr>
        <w:t>（図１）</w:t>
      </w:r>
      <w:r w:rsidRPr="00AB5D33">
        <w:rPr>
          <w:rFonts w:asciiTheme="minorEastAsia" w:hAnsiTheme="minorEastAsia" w:hint="eastAsia"/>
        </w:rPr>
        <w:t>。</w:t>
      </w:r>
    </w:p>
    <w:p w14:paraId="5665DB6D" w14:textId="77777777" w:rsidR="003956A6" w:rsidRDefault="003956A6" w:rsidP="00865485">
      <w:pPr>
        <w:autoSpaceDE w:val="0"/>
        <w:autoSpaceDN w:val="0"/>
        <w:spacing w:line="286" w:lineRule="exact"/>
        <w:rPr>
          <w:rFonts w:asciiTheme="minorEastAsia" w:hAnsiTheme="minorEastAsia"/>
        </w:rPr>
      </w:pPr>
    </w:p>
    <w:p w14:paraId="5266933A" w14:textId="6BC1A66F" w:rsidR="00865485" w:rsidRDefault="00865485" w:rsidP="00865485">
      <w:pPr>
        <w:autoSpaceDE w:val="0"/>
        <w:autoSpaceDN w:val="0"/>
        <w:rPr>
          <w:rFonts w:asciiTheme="minorEastAsia" w:hAnsiTheme="minorEastAsia"/>
        </w:rPr>
      </w:pPr>
      <w:r w:rsidRPr="00AB5D33">
        <w:rPr>
          <w:rFonts w:asciiTheme="minorEastAsia" w:hAnsiTheme="minorEastAsia"/>
          <w:noProof/>
        </w:rPr>
        <w:lastRenderedPageBreak/>
        <w:drawing>
          <wp:inline distT="0" distB="0" distL="0" distR="0" wp14:anchorId="7F1AE9B4" wp14:editId="4B92D939">
            <wp:extent cx="2343150" cy="3293745"/>
            <wp:effectExtent l="12700" t="12700" r="19050" b="8255"/>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43150" cy="3293745"/>
                    </a:xfrm>
                    <a:prstGeom prst="rect">
                      <a:avLst/>
                    </a:prstGeom>
                    <a:noFill/>
                    <a:ln>
                      <a:solidFill>
                        <a:schemeClr val="tx1"/>
                      </a:solidFill>
                    </a:ln>
                  </pic:spPr>
                </pic:pic>
              </a:graphicData>
            </a:graphic>
          </wp:inline>
        </w:drawing>
      </w:r>
    </w:p>
    <w:p w14:paraId="1DA3CE35" w14:textId="77777777" w:rsidR="00865485" w:rsidRPr="00865485" w:rsidRDefault="00865485" w:rsidP="00865485">
      <w:pPr>
        <w:autoSpaceDE w:val="0"/>
        <w:autoSpaceDN w:val="0"/>
        <w:rPr>
          <w:rFonts w:asciiTheme="majorEastAsia" w:eastAsiaTheme="majorEastAsia" w:hAnsiTheme="majorEastAsia"/>
        </w:rPr>
      </w:pPr>
      <w:r w:rsidRPr="00865485">
        <w:rPr>
          <w:rFonts w:asciiTheme="majorEastAsia" w:eastAsiaTheme="majorEastAsia" w:hAnsiTheme="majorEastAsia" w:hint="eastAsia"/>
        </w:rPr>
        <w:t>図１　図表のレイアウトイメージ</w:t>
      </w:r>
    </w:p>
    <w:p w14:paraId="7FC7FED0" w14:textId="77777777" w:rsidR="00F862F1" w:rsidRDefault="00F862F1" w:rsidP="00865485">
      <w:pPr>
        <w:autoSpaceDE w:val="0"/>
        <w:autoSpaceDN w:val="0"/>
        <w:spacing w:line="286" w:lineRule="exact"/>
        <w:rPr>
          <w:rFonts w:asciiTheme="minorEastAsia" w:hAnsiTheme="minorEastAsia"/>
        </w:rPr>
      </w:pPr>
    </w:p>
    <w:p w14:paraId="46E38D3C" w14:textId="2B4E3508" w:rsidR="00AA2F9F" w:rsidRPr="00865485" w:rsidRDefault="00AA2F9F" w:rsidP="00AA2F9F">
      <w:pPr>
        <w:autoSpaceDE w:val="0"/>
        <w:autoSpaceDN w:val="0"/>
        <w:spacing w:line="286" w:lineRule="exact"/>
        <w:rPr>
          <w:rFonts w:asciiTheme="majorEastAsia" w:eastAsiaTheme="majorEastAsia" w:hAnsiTheme="majorEastAsia"/>
          <w:b/>
        </w:rPr>
      </w:pPr>
      <w:r w:rsidRPr="00865485">
        <w:rPr>
          <w:rFonts w:asciiTheme="majorEastAsia" w:eastAsiaTheme="majorEastAsia" w:hAnsiTheme="majorEastAsia"/>
          <w:b/>
        </w:rPr>
        <w:t>2</w:t>
      </w:r>
      <w:r w:rsidRPr="00865485">
        <w:rPr>
          <w:rFonts w:asciiTheme="majorEastAsia" w:eastAsiaTheme="majorEastAsia" w:hAnsiTheme="majorEastAsia" w:hint="eastAsia"/>
          <w:b/>
        </w:rPr>
        <w:t>．参考文献</w:t>
      </w:r>
    </w:p>
    <w:p w14:paraId="4DB1D658" w14:textId="2B50848E" w:rsidR="00865485" w:rsidRDefault="004E5B86" w:rsidP="00B44D3D">
      <w:pPr>
        <w:autoSpaceDE w:val="0"/>
        <w:autoSpaceDN w:val="0"/>
        <w:spacing w:line="286" w:lineRule="exact"/>
        <w:ind w:firstLineChars="100" w:firstLine="184"/>
        <w:rPr>
          <w:rFonts w:asciiTheme="minorEastAsia" w:hAnsiTheme="minorEastAsia"/>
        </w:rPr>
      </w:pPr>
      <w:r w:rsidRPr="00B85B76">
        <w:rPr>
          <w:rFonts w:asciiTheme="minorEastAsia" w:hAnsiTheme="minorEastAsia" w:hint="eastAsia"/>
        </w:rPr>
        <w:t>本文中での参考文献の引用</w:t>
      </w:r>
      <w:r>
        <w:rPr>
          <w:rFonts w:asciiTheme="minorEastAsia" w:hAnsiTheme="minorEastAsia" w:hint="eastAsia"/>
        </w:rPr>
        <w:t>および</w:t>
      </w:r>
      <w:r w:rsidR="00B44D3D">
        <w:rPr>
          <w:rFonts w:asciiTheme="minorEastAsia" w:hAnsiTheme="minorEastAsia" w:hint="eastAsia"/>
        </w:rPr>
        <w:t>論文末尾に設ける</w:t>
      </w:r>
      <w:r w:rsidR="00AA2F9F" w:rsidRPr="00865485">
        <w:rPr>
          <w:rFonts w:asciiTheme="minorEastAsia" w:hAnsiTheme="minorEastAsia" w:hint="eastAsia"/>
        </w:rPr>
        <w:t>参考文献の</w:t>
      </w:r>
      <w:r w:rsidR="00B44D3D">
        <w:rPr>
          <w:rFonts w:asciiTheme="minorEastAsia" w:hAnsiTheme="minorEastAsia" w:hint="eastAsia"/>
        </w:rPr>
        <w:t>一覧</w:t>
      </w:r>
      <w:r w:rsidR="00AA2F9F" w:rsidRPr="00865485">
        <w:rPr>
          <w:rFonts w:asciiTheme="minorEastAsia" w:hAnsiTheme="minorEastAsia" w:hint="eastAsia"/>
        </w:rPr>
        <w:t>は，</w:t>
      </w:r>
      <w:r w:rsidR="00AA2F9F">
        <w:rPr>
          <w:rFonts w:asciiTheme="minorEastAsia" w:hAnsiTheme="minorEastAsia" w:hint="eastAsia"/>
        </w:rPr>
        <w:t>論文誌「教育メディア研究」と同様です。</w:t>
      </w:r>
      <w:r>
        <w:rPr>
          <w:rFonts w:asciiTheme="minorEastAsia" w:hAnsiTheme="minorEastAsia" w:hint="eastAsia"/>
        </w:rPr>
        <w:t>一覧は，</w:t>
      </w:r>
      <w:r w:rsidR="00A02286">
        <w:rPr>
          <w:rFonts w:asciiTheme="minorEastAsia" w:hAnsiTheme="minorEastAsia" w:hint="eastAsia"/>
        </w:rPr>
        <w:t>著者のアルファベット順，同じ著者の場合は西暦順に記載します。</w:t>
      </w:r>
      <w:r w:rsidR="00AA2F9F" w:rsidRPr="00865485">
        <w:rPr>
          <w:rFonts w:asciiTheme="minorEastAsia" w:hAnsiTheme="minorEastAsia" w:hint="eastAsia"/>
        </w:rPr>
        <w:t>邦文の場合は日本教育工学会の方法を参照し，</w:t>
      </w:r>
      <w:r w:rsidR="00865485" w:rsidRPr="00865485">
        <w:rPr>
          <w:rFonts w:asciiTheme="minorEastAsia" w:hAnsiTheme="minorEastAsia" w:hint="eastAsia"/>
        </w:rPr>
        <w:t>英文の場合はAPA（American Psychological Association）に準拠して</w:t>
      </w:r>
      <w:r>
        <w:rPr>
          <w:rFonts w:asciiTheme="minorEastAsia" w:hAnsiTheme="minorEastAsia" w:hint="eastAsia"/>
        </w:rPr>
        <w:t>ください</w:t>
      </w:r>
      <w:r w:rsidR="00865485" w:rsidRPr="00865485">
        <w:rPr>
          <w:rFonts w:asciiTheme="minorEastAsia" w:hAnsiTheme="minorEastAsia" w:hint="eastAsia"/>
        </w:rPr>
        <w:t>。</w:t>
      </w:r>
      <w:r w:rsidR="00AC4DF4">
        <w:rPr>
          <w:rFonts w:asciiTheme="minorEastAsia" w:hAnsiTheme="minorEastAsia"/>
        </w:rPr>
        <w:br/>
      </w:r>
      <w:r w:rsidR="00AC4DF4">
        <w:rPr>
          <w:rFonts w:asciiTheme="minorEastAsia" w:hAnsiTheme="minorEastAsia"/>
        </w:rPr>
        <w:fldChar w:fldCharType="begin"/>
      </w:r>
      <w:r w:rsidR="00AC4DF4">
        <w:rPr>
          <w:rFonts w:asciiTheme="minorEastAsia" w:hAnsiTheme="minorEastAsia"/>
        </w:rPr>
        <w:instrText>HYPERLINK "</w:instrText>
      </w:r>
      <w:r w:rsidR="00AC4DF4" w:rsidRPr="00AC4DF4">
        <w:rPr>
          <w:rFonts w:asciiTheme="minorEastAsia" w:hAnsiTheme="minorEastAsia"/>
        </w:rPr>
        <w:instrText>https://www.jset.gr.jp/journal/instructions-for-authors/</w:instrText>
      </w:r>
      <w:r w:rsidR="00AC4DF4">
        <w:rPr>
          <w:rFonts w:asciiTheme="minorEastAsia" w:hAnsiTheme="minorEastAsia"/>
        </w:rPr>
        <w:instrText>"</w:instrText>
      </w:r>
      <w:r w:rsidR="00AC4DF4">
        <w:rPr>
          <w:rFonts w:asciiTheme="minorEastAsia" w:hAnsiTheme="minorEastAsia"/>
        </w:rPr>
        <w:fldChar w:fldCharType="separate"/>
      </w:r>
      <w:r w:rsidR="00AC4DF4" w:rsidRPr="00485072">
        <w:rPr>
          <w:rStyle w:val="ab"/>
          <w:rFonts w:asciiTheme="minorEastAsia" w:hAnsiTheme="minorEastAsia"/>
        </w:rPr>
        <w:t>https://www.jset.gr.jp/journal/instructions-for-authors/</w:t>
      </w:r>
      <w:r w:rsidR="00AC4DF4">
        <w:rPr>
          <w:rFonts w:asciiTheme="minorEastAsia" w:hAnsiTheme="minorEastAsia"/>
        </w:rPr>
        <w:fldChar w:fldCharType="end"/>
      </w:r>
    </w:p>
    <w:p w14:paraId="49F47B13" w14:textId="1D91BDC2" w:rsidR="00865485" w:rsidRDefault="00865485" w:rsidP="00865485">
      <w:pPr>
        <w:autoSpaceDE w:val="0"/>
        <w:autoSpaceDN w:val="0"/>
        <w:spacing w:line="286" w:lineRule="exact"/>
        <w:rPr>
          <w:rFonts w:asciiTheme="minorEastAsia" w:hAnsiTheme="minorEastAsia"/>
        </w:rPr>
      </w:pPr>
      <w:r>
        <w:rPr>
          <w:rFonts w:asciiTheme="minorEastAsia" w:hAnsiTheme="minorEastAsia" w:hint="eastAsia"/>
        </w:rPr>
        <w:t xml:space="preserve">　</w:t>
      </w:r>
      <w:r w:rsidRPr="00865485">
        <w:rPr>
          <w:rFonts w:asciiTheme="minorEastAsia" w:hAnsiTheme="minorEastAsia" w:hint="eastAsia"/>
        </w:rPr>
        <w:t>本文中で引用あるいは参照している文献のみを挙げ</w:t>
      </w:r>
      <w:r>
        <w:rPr>
          <w:rFonts w:asciiTheme="minorEastAsia" w:hAnsiTheme="minorEastAsia" w:hint="eastAsia"/>
        </w:rPr>
        <w:t>てください</w:t>
      </w:r>
      <w:r w:rsidRPr="00865485">
        <w:rPr>
          <w:rFonts w:asciiTheme="minorEastAsia" w:hAnsiTheme="minorEastAsia" w:hint="eastAsia"/>
        </w:rPr>
        <w:t>．参考文献一覧は，MS明朝，9ポイント，左寄せで記述します。2行以上に渡る時は，2行目以降を2文字分字下げしてください。</w:t>
      </w:r>
      <w:r>
        <w:rPr>
          <w:rFonts w:asciiTheme="minorEastAsia" w:hAnsiTheme="minorEastAsia" w:hint="eastAsia"/>
        </w:rPr>
        <w:t>以下のように記載します。</w:t>
      </w:r>
      <w:r w:rsidR="00B44D3D">
        <w:rPr>
          <w:rFonts w:asciiTheme="minorEastAsia" w:hAnsiTheme="minorEastAsia" w:hint="eastAsia"/>
        </w:rPr>
        <w:t>なお，</w:t>
      </w:r>
      <w:r w:rsidR="00B44D3D" w:rsidRPr="00B44D3D">
        <w:rPr>
          <w:rFonts w:asciiTheme="minorEastAsia" w:hAnsiTheme="minorEastAsia" w:hint="eastAsia"/>
        </w:rPr>
        <w:t>URLはワープロソフトの機能により自動的にハイパーリンクが付されることがありますが，ハイパーリンクを削除するか，あるいはアンダーラインを表示させないようにします</w:t>
      </w:r>
      <w:r w:rsidR="00B44D3D">
        <w:rPr>
          <w:rFonts w:asciiTheme="minorEastAsia" w:hAnsiTheme="minorEastAsia" w:hint="eastAsia"/>
        </w:rPr>
        <w:t>。</w:t>
      </w:r>
    </w:p>
    <w:p w14:paraId="70310898" w14:textId="77777777" w:rsidR="00865485" w:rsidRDefault="00865485" w:rsidP="00865485">
      <w:pPr>
        <w:autoSpaceDE w:val="0"/>
        <w:autoSpaceDN w:val="0"/>
        <w:spacing w:line="286" w:lineRule="exact"/>
        <w:rPr>
          <w:rFonts w:asciiTheme="minorEastAsia" w:hAnsiTheme="minorEastAsia"/>
        </w:rPr>
      </w:pPr>
    </w:p>
    <w:p w14:paraId="1D0E20A5" w14:textId="77777777" w:rsidR="00865485" w:rsidRPr="000D25D2" w:rsidRDefault="00865485" w:rsidP="00865485">
      <w:pPr>
        <w:jc w:val="center"/>
        <w:rPr>
          <w:rFonts w:ascii="ＭＳ ゴシック" w:eastAsia="ＭＳ ゴシック" w:hAnsi="ＭＳ ゴシック"/>
        </w:rPr>
      </w:pPr>
      <w:r w:rsidRPr="000D25D2">
        <w:rPr>
          <w:rFonts w:ascii="ＭＳ ゴシック" w:eastAsia="ＭＳ ゴシック" w:hAnsi="ＭＳ ゴシック" w:hint="eastAsia"/>
        </w:rPr>
        <w:t>参　考　文　献</w:t>
      </w:r>
    </w:p>
    <w:p w14:paraId="415006ED" w14:textId="26CC6BB0" w:rsidR="000276E7" w:rsidRPr="00AB5D33" w:rsidRDefault="000276E7" w:rsidP="00CF6401">
      <w:pPr>
        <w:autoSpaceDE w:val="0"/>
        <w:autoSpaceDN w:val="0"/>
        <w:spacing w:line="286" w:lineRule="exact"/>
        <w:rPr>
          <w:rFonts w:asciiTheme="minorEastAsia" w:hAnsiTheme="minorEastAsia"/>
        </w:rPr>
      </w:pPr>
    </w:p>
    <w:p w14:paraId="19EAA133" w14:textId="2BCF6BF1" w:rsidR="00D73CFF" w:rsidRPr="00D73CFF" w:rsidRDefault="00D73CFF" w:rsidP="00D73CFF">
      <w:pPr>
        <w:autoSpaceDE w:val="0"/>
        <w:autoSpaceDN w:val="0"/>
        <w:spacing w:line="286" w:lineRule="exact"/>
        <w:ind w:left="369" w:hangingChars="200" w:hanging="369"/>
        <w:jc w:val="left"/>
        <w:rPr>
          <w:rFonts w:asciiTheme="minorEastAsia" w:hAnsiTheme="minorEastAsia"/>
          <w:bCs/>
          <w:lang w:eastAsia="zh-CN"/>
        </w:rPr>
      </w:pPr>
      <w:r w:rsidRPr="00D73CFF">
        <w:rPr>
          <w:rFonts w:asciiTheme="minorEastAsia" w:hAnsiTheme="minorEastAsia"/>
          <w:bCs/>
          <w:lang w:eastAsia="zh-CN"/>
        </w:rPr>
        <w:t>KLAHR, D. (2000) Exploring Science. The MIT Press, pp.10-20</w:t>
      </w:r>
    </w:p>
    <w:p w14:paraId="1E92BCF8" w14:textId="74EFF948" w:rsidR="00D46B4C" w:rsidRDefault="00D73CFF" w:rsidP="00D73CFF">
      <w:pPr>
        <w:autoSpaceDE w:val="0"/>
        <w:autoSpaceDN w:val="0"/>
        <w:spacing w:line="286" w:lineRule="exact"/>
        <w:ind w:left="369" w:hangingChars="200" w:hanging="369"/>
        <w:jc w:val="left"/>
        <w:rPr>
          <w:rFonts w:asciiTheme="minorEastAsia" w:hAnsiTheme="minorEastAsia"/>
          <w:bCs/>
          <w:lang w:eastAsia="zh-CN"/>
        </w:rPr>
      </w:pPr>
      <w:r w:rsidRPr="00D73CFF">
        <w:rPr>
          <w:rFonts w:asciiTheme="minorEastAsia" w:hAnsiTheme="minorEastAsia" w:hint="eastAsia"/>
          <w:bCs/>
          <w:lang w:eastAsia="zh-CN"/>
        </w:rPr>
        <w:t>文部科学省（20</w:t>
      </w:r>
      <w:r>
        <w:rPr>
          <w:rFonts w:asciiTheme="minorEastAsia" w:hAnsiTheme="minorEastAsia"/>
          <w:bCs/>
          <w:lang w:eastAsia="zh-CN"/>
        </w:rPr>
        <w:t>20</w:t>
      </w:r>
      <w:r w:rsidRPr="00D73CFF">
        <w:rPr>
          <w:rFonts w:asciiTheme="minorEastAsia" w:hAnsiTheme="minorEastAsia" w:hint="eastAsia"/>
          <w:bCs/>
          <w:lang w:eastAsia="zh-CN"/>
        </w:rPr>
        <w:t>）教育の情報化に関する手引</w:t>
      </w:r>
      <w:r>
        <w:rPr>
          <w:rFonts w:asciiTheme="minorEastAsia" w:hAnsiTheme="minorEastAsia" w:hint="eastAsia"/>
          <w:bCs/>
        </w:rPr>
        <w:t xml:space="preserve">　追補版</w:t>
      </w:r>
      <w:r w:rsidRPr="00D73CFF">
        <w:rPr>
          <w:rFonts w:asciiTheme="minorEastAsia" w:hAnsiTheme="minorEastAsia" w:hint="eastAsia"/>
          <w:bCs/>
          <w:lang w:eastAsia="zh-CN"/>
        </w:rPr>
        <w:t>，</w:t>
      </w:r>
      <w:r w:rsidRPr="00D73CFF">
        <w:rPr>
          <w:rFonts w:asciiTheme="minorEastAsia" w:hAnsiTheme="minorEastAsia"/>
          <w:bCs/>
          <w:lang w:eastAsia="zh-CN"/>
        </w:rPr>
        <w:t xml:space="preserve">https://www.mext.go.jp/ </w:t>
      </w:r>
      <w:proofErr w:type="spellStart"/>
      <w:r w:rsidRPr="00D73CFF">
        <w:rPr>
          <w:rFonts w:asciiTheme="minorEastAsia" w:hAnsiTheme="minorEastAsia"/>
          <w:bCs/>
          <w:lang w:eastAsia="zh-CN"/>
        </w:rPr>
        <w:t>a_menu</w:t>
      </w:r>
      <w:proofErr w:type="spellEnd"/>
      <w:r w:rsidRPr="00D73CFF">
        <w:rPr>
          <w:rFonts w:asciiTheme="minorEastAsia" w:hAnsiTheme="minorEastAsia"/>
          <w:bCs/>
          <w:lang w:eastAsia="zh-CN"/>
        </w:rPr>
        <w:t>/</w:t>
      </w:r>
      <w:proofErr w:type="spellStart"/>
      <w:r w:rsidRPr="00D73CFF">
        <w:rPr>
          <w:rFonts w:asciiTheme="minorEastAsia" w:hAnsiTheme="minorEastAsia"/>
          <w:bCs/>
          <w:lang w:eastAsia="zh-CN"/>
        </w:rPr>
        <w:t>shotou</w:t>
      </w:r>
      <w:proofErr w:type="spellEnd"/>
      <w:r w:rsidRPr="00D73CFF">
        <w:rPr>
          <w:rFonts w:asciiTheme="minorEastAsia" w:hAnsiTheme="minorEastAsia"/>
          <w:bCs/>
          <w:lang w:eastAsia="zh-CN"/>
        </w:rPr>
        <w:t>/</w:t>
      </w:r>
      <w:proofErr w:type="spellStart"/>
      <w:r w:rsidRPr="00D73CFF">
        <w:rPr>
          <w:rFonts w:asciiTheme="minorEastAsia" w:hAnsiTheme="minorEastAsia"/>
          <w:bCs/>
          <w:lang w:eastAsia="zh-CN"/>
        </w:rPr>
        <w:t>zyouhou</w:t>
      </w:r>
      <w:proofErr w:type="spellEnd"/>
      <w:r w:rsidRPr="00D73CFF">
        <w:rPr>
          <w:rFonts w:asciiTheme="minorEastAsia" w:hAnsiTheme="minorEastAsia"/>
          <w:bCs/>
          <w:lang w:eastAsia="zh-CN"/>
        </w:rPr>
        <w:t>/detail/mext_00117.html</w:t>
      </w:r>
      <w:r>
        <w:rPr>
          <w:rFonts w:asciiTheme="minorEastAsia" w:hAnsiTheme="minorEastAsia" w:hint="eastAsia"/>
          <w:bCs/>
        </w:rPr>
        <w:t xml:space="preserve">　</w:t>
      </w:r>
      <w:r w:rsidRPr="00D73CFF">
        <w:rPr>
          <w:rFonts w:asciiTheme="minorEastAsia" w:hAnsiTheme="minorEastAsia" w:hint="eastAsia"/>
          <w:bCs/>
          <w:lang w:eastAsia="zh-CN"/>
        </w:rPr>
        <w:t>（参照日 20</w:t>
      </w:r>
      <w:r>
        <w:rPr>
          <w:rFonts w:asciiTheme="minorEastAsia" w:hAnsiTheme="minorEastAsia"/>
          <w:bCs/>
          <w:lang w:eastAsia="zh-CN"/>
        </w:rPr>
        <w:t>23</w:t>
      </w:r>
      <w:r w:rsidRPr="00D73CFF">
        <w:rPr>
          <w:rFonts w:asciiTheme="minorEastAsia" w:hAnsiTheme="minorEastAsia" w:hint="eastAsia"/>
          <w:bCs/>
          <w:lang w:eastAsia="zh-CN"/>
        </w:rPr>
        <w:t>.0</w:t>
      </w:r>
      <w:r>
        <w:rPr>
          <w:rFonts w:asciiTheme="minorEastAsia" w:hAnsiTheme="minorEastAsia"/>
          <w:bCs/>
          <w:lang w:eastAsia="zh-CN"/>
        </w:rPr>
        <w:t>4</w:t>
      </w:r>
      <w:r w:rsidRPr="00D73CFF">
        <w:rPr>
          <w:rFonts w:asciiTheme="minorEastAsia" w:hAnsiTheme="minorEastAsia" w:hint="eastAsia"/>
          <w:bCs/>
          <w:lang w:eastAsia="zh-CN"/>
        </w:rPr>
        <w:t>.30）</w:t>
      </w:r>
    </w:p>
    <w:p w14:paraId="507DF3F2" w14:textId="28CB0B5B" w:rsidR="00A02286" w:rsidRPr="00D73CFF" w:rsidRDefault="00A02286" w:rsidP="00A02286">
      <w:pPr>
        <w:autoSpaceDE w:val="0"/>
        <w:autoSpaceDN w:val="0"/>
        <w:spacing w:line="286" w:lineRule="exact"/>
        <w:ind w:left="369" w:hangingChars="200" w:hanging="369"/>
        <w:jc w:val="left"/>
        <w:rPr>
          <w:rFonts w:asciiTheme="minorEastAsia" w:hAnsiTheme="minorEastAsia"/>
          <w:bCs/>
        </w:rPr>
      </w:pPr>
      <w:r w:rsidRPr="00D73CFF">
        <w:rPr>
          <w:rFonts w:asciiTheme="minorEastAsia" w:hAnsiTheme="minorEastAsia" w:hint="eastAsia"/>
          <w:bCs/>
          <w:lang w:eastAsia="zh-TW"/>
        </w:rPr>
        <w:t>新村出記念財団（2008）広辞苑第６版．岩波書店</w:t>
      </w:r>
    </w:p>
    <w:p w14:paraId="7C3FEFC3" w14:textId="77777777" w:rsidR="00A02286" w:rsidRPr="00D73CFF" w:rsidRDefault="00A02286" w:rsidP="00A02286">
      <w:pPr>
        <w:autoSpaceDE w:val="0"/>
        <w:autoSpaceDN w:val="0"/>
        <w:spacing w:line="286" w:lineRule="exact"/>
        <w:ind w:left="369" w:hangingChars="200" w:hanging="369"/>
        <w:jc w:val="left"/>
        <w:rPr>
          <w:rFonts w:asciiTheme="minorEastAsia" w:hAnsiTheme="minorEastAsia"/>
          <w:bCs/>
          <w:lang w:eastAsia="zh-CN"/>
        </w:rPr>
      </w:pPr>
      <w:r w:rsidRPr="00D73CFF">
        <w:rPr>
          <w:rFonts w:asciiTheme="minorEastAsia" w:hAnsiTheme="minorEastAsia" w:hint="eastAsia"/>
          <w:bCs/>
          <w:lang w:eastAsia="zh-CN"/>
        </w:rPr>
        <w:t>日本教育工学会編（2011）教育工学事典－教授方略－.実教出版，東京，pp.210-213</w:t>
      </w:r>
    </w:p>
    <w:p w14:paraId="453D9365" w14:textId="77777777" w:rsidR="00A02286" w:rsidRPr="00D73CFF" w:rsidRDefault="00A02286" w:rsidP="00A02286">
      <w:pPr>
        <w:autoSpaceDE w:val="0"/>
        <w:autoSpaceDN w:val="0"/>
        <w:spacing w:line="286" w:lineRule="exact"/>
        <w:ind w:left="369" w:hangingChars="200" w:hanging="369"/>
        <w:jc w:val="left"/>
        <w:rPr>
          <w:rFonts w:asciiTheme="minorEastAsia" w:hAnsiTheme="minorEastAsia"/>
          <w:bCs/>
        </w:rPr>
      </w:pPr>
      <w:r w:rsidRPr="00D73CFF">
        <w:rPr>
          <w:rFonts w:asciiTheme="minorEastAsia" w:hAnsiTheme="minorEastAsia" w:hint="eastAsia"/>
          <w:bCs/>
        </w:rPr>
        <w:t>山田太郎（2008）教育工学の研究．日本教育工学会論文誌，32(2)：1-5</w:t>
      </w:r>
    </w:p>
    <w:p w14:paraId="35A3F10B" w14:textId="77777777" w:rsidR="00353F1E" w:rsidRPr="00A02286" w:rsidRDefault="00353F1E" w:rsidP="00D73CFF">
      <w:pPr>
        <w:autoSpaceDE w:val="0"/>
        <w:autoSpaceDN w:val="0"/>
        <w:spacing w:line="286" w:lineRule="exact"/>
        <w:ind w:left="369" w:hangingChars="200" w:hanging="369"/>
        <w:jc w:val="left"/>
        <w:rPr>
          <w:rFonts w:asciiTheme="minorEastAsia" w:hAnsiTheme="minorEastAsia"/>
          <w:bCs/>
        </w:rPr>
      </w:pPr>
    </w:p>
    <w:p w14:paraId="653AF3E5" w14:textId="7BFC1D98" w:rsidR="00865485" w:rsidRDefault="00865485" w:rsidP="00E16CC8">
      <w:pPr>
        <w:autoSpaceDE w:val="0"/>
        <w:autoSpaceDN w:val="0"/>
        <w:spacing w:line="286" w:lineRule="exact"/>
        <w:jc w:val="left"/>
        <w:rPr>
          <w:rFonts w:asciiTheme="majorEastAsia" w:eastAsiaTheme="majorEastAsia" w:hAnsiTheme="majorEastAsia"/>
          <w:b/>
          <w:color w:val="FF0000"/>
        </w:rPr>
      </w:pPr>
      <w:r w:rsidRPr="00865485">
        <w:rPr>
          <w:rFonts w:asciiTheme="majorEastAsia" w:eastAsiaTheme="majorEastAsia" w:hAnsiTheme="majorEastAsia" w:hint="eastAsia"/>
          <w:b/>
          <w:color w:val="FF0000"/>
        </w:rPr>
        <w:t>※論文末尾に英文タイトル</w:t>
      </w:r>
      <w:r w:rsidR="00D46B4C">
        <w:rPr>
          <w:rFonts w:asciiTheme="majorEastAsia" w:eastAsiaTheme="majorEastAsia" w:hAnsiTheme="majorEastAsia" w:hint="eastAsia"/>
          <w:b/>
          <w:color w:val="FF0000"/>
        </w:rPr>
        <w:t>，</w:t>
      </w:r>
      <w:r w:rsidRPr="00865485">
        <w:rPr>
          <w:rFonts w:asciiTheme="majorEastAsia" w:eastAsiaTheme="majorEastAsia" w:hAnsiTheme="majorEastAsia" w:hint="eastAsia"/>
          <w:b/>
          <w:color w:val="FF0000"/>
        </w:rPr>
        <w:t>氏名</w:t>
      </w:r>
      <w:r w:rsidR="00D46B4C">
        <w:rPr>
          <w:rFonts w:asciiTheme="majorEastAsia" w:eastAsiaTheme="majorEastAsia" w:hAnsiTheme="majorEastAsia" w:hint="eastAsia"/>
          <w:b/>
          <w:color w:val="FF0000"/>
        </w:rPr>
        <w:t>，</w:t>
      </w:r>
      <w:r w:rsidRPr="00865485">
        <w:rPr>
          <w:rFonts w:asciiTheme="majorEastAsia" w:eastAsiaTheme="majorEastAsia" w:hAnsiTheme="majorEastAsia" w:hint="eastAsia"/>
          <w:b/>
          <w:color w:val="FF0000"/>
        </w:rPr>
        <w:t>所属を忘れずに記載してください</w:t>
      </w:r>
      <w:r w:rsidR="00FE2A1B">
        <w:rPr>
          <w:rFonts w:asciiTheme="majorEastAsia" w:eastAsiaTheme="majorEastAsia" w:hAnsiTheme="majorEastAsia" w:hint="eastAsia"/>
          <w:b/>
          <w:color w:val="FF0000"/>
        </w:rPr>
        <w:t>(この文言は削除</w:t>
      </w:r>
      <w:r w:rsidR="00644D99">
        <w:rPr>
          <w:rFonts w:asciiTheme="majorEastAsia" w:eastAsiaTheme="majorEastAsia" w:hAnsiTheme="majorEastAsia" w:hint="eastAsia"/>
          <w:b/>
          <w:color w:val="FF0000"/>
        </w:rPr>
        <w:t>すること</w:t>
      </w:r>
      <w:r w:rsidR="00FE2A1B">
        <w:rPr>
          <w:rFonts w:asciiTheme="majorEastAsia" w:eastAsiaTheme="majorEastAsia" w:hAnsiTheme="majorEastAsia" w:hint="eastAsia"/>
          <w:b/>
          <w:color w:val="FF0000"/>
        </w:rPr>
        <w:t>)</w:t>
      </w:r>
      <w:r w:rsidRPr="00865485">
        <w:rPr>
          <w:rFonts w:asciiTheme="majorEastAsia" w:eastAsiaTheme="majorEastAsia" w:hAnsiTheme="majorEastAsia" w:hint="eastAsia"/>
          <w:b/>
          <w:color w:val="FF0000"/>
        </w:rPr>
        <w:t>。</w:t>
      </w:r>
    </w:p>
    <w:p w14:paraId="0CA27766" w14:textId="77777777" w:rsidR="00353F1E" w:rsidRPr="00865485" w:rsidRDefault="00353F1E" w:rsidP="00E16CC8">
      <w:pPr>
        <w:autoSpaceDE w:val="0"/>
        <w:autoSpaceDN w:val="0"/>
        <w:spacing w:line="286" w:lineRule="exact"/>
        <w:jc w:val="left"/>
        <w:rPr>
          <w:rFonts w:asciiTheme="majorEastAsia" w:eastAsiaTheme="majorEastAsia" w:hAnsiTheme="majorEastAsia"/>
          <w:b/>
          <w:color w:val="FF0000"/>
        </w:rPr>
      </w:pPr>
    </w:p>
    <w:p w14:paraId="0E240C1A" w14:textId="41BBE9F3" w:rsidR="00291612" w:rsidRPr="00865485" w:rsidRDefault="00291612" w:rsidP="00291612">
      <w:pPr>
        <w:autoSpaceDE w:val="0"/>
        <w:autoSpaceDN w:val="0"/>
        <w:spacing w:line="286" w:lineRule="exact"/>
        <w:rPr>
          <w:color w:val="FF0000"/>
        </w:rPr>
      </w:pPr>
      <w:r w:rsidRPr="00865485">
        <w:rPr>
          <w:color w:val="FF0000"/>
        </w:rPr>
        <w:t xml:space="preserve">Template of The Study Meeting Reports of JAEMS </w:t>
      </w:r>
    </w:p>
    <w:p w14:paraId="17F0F0CE" w14:textId="77777777" w:rsidR="00291612" w:rsidRPr="00B06221" w:rsidRDefault="00291612" w:rsidP="00291612">
      <w:pPr>
        <w:autoSpaceDE w:val="0"/>
        <w:autoSpaceDN w:val="0"/>
        <w:spacing w:line="286" w:lineRule="exact"/>
        <w:rPr>
          <w:color w:val="FF0000"/>
        </w:rPr>
      </w:pPr>
    </w:p>
    <w:p w14:paraId="1152BA86" w14:textId="77777777" w:rsidR="00291612" w:rsidRPr="00865485" w:rsidRDefault="00291612" w:rsidP="00291612">
      <w:pPr>
        <w:autoSpaceDE w:val="0"/>
        <w:autoSpaceDN w:val="0"/>
        <w:rPr>
          <w:color w:val="FF0000"/>
          <w:vertAlign w:val="superscript"/>
        </w:rPr>
      </w:pPr>
      <w:r w:rsidRPr="00865485">
        <w:rPr>
          <w:rFonts w:eastAsiaTheme="majorEastAsia"/>
          <w:color w:val="FF0000"/>
        </w:rPr>
        <w:t xml:space="preserve">SHIKAKU </w:t>
      </w:r>
      <w:proofErr w:type="spellStart"/>
      <w:r w:rsidRPr="00865485">
        <w:rPr>
          <w:rFonts w:eastAsiaTheme="majorEastAsia"/>
          <w:color w:val="FF0000"/>
        </w:rPr>
        <w:t>Kyoji</w:t>
      </w:r>
      <w:proofErr w:type="spellEnd"/>
      <w:r w:rsidRPr="00865485">
        <w:rPr>
          <w:rFonts w:eastAsiaTheme="majorEastAsia"/>
          <w:color w:val="FF0000"/>
        </w:rPr>
        <w:t xml:space="preserve"> (Nihon </w:t>
      </w:r>
      <w:proofErr w:type="spellStart"/>
      <w:r w:rsidRPr="00865485">
        <w:rPr>
          <w:rFonts w:eastAsiaTheme="majorEastAsia"/>
          <w:color w:val="FF0000"/>
        </w:rPr>
        <w:t>Kyoiku</w:t>
      </w:r>
      <w:proofErr w:type="spellEnd"/>
      <w:r w:rsidRPr="00865485">
        <w:rPr>
          <w:rFonts w:eastAsiaTheme="majorEastAsia"/>
          <w:color w:val="FF0000"/>
        </w:rPr>
        <w:t xml:space="preserve"> University)</w:t>
      </w:r>
    </w:p>
    <w:p w14:paraId="2DCA5630" w14:textId="77777777" w:rsidR="00291612" w:rsidRPr="00865485" w:rsidRDefault="00291612" w:rsidP="00291612">
      <w:pPr>
        <w:autoSpaceDE w:val="0"/>
        <w:autoSpaceDN w:val="0"/>
        <w:rPr>
          <w:color w:val="FF0000"/>
          <w:vertAlign w:val="superscript"/>
        </w:rPr>
      </w:pPr>
      <w:r w:rsidRPr="00865485">
        <w:rPr>
          <w:rFonts w:eastAsiaTheme="majorEastAsia"/>
          <w:color w:val="FF0000"/>
        </w:rPr>
        <w:t xml:space="preserve">JIRITSU </w:t>
      </w:r>
      <w:proofErr w:type="spellStart"/>
      <w:r w:rsidRPr="00865485">
        <w:rPr>
          <w:rFonts w:eastAsiaTheme="majorEastAsia"/>
          <w:color w:val="FF0000"/>
        </w:rPr>
        <w:t>Gaku</w:t>
      </w:r>
      <w:proofErr w:type="spellEnd"/>
      <w:r w:rsidRPr="00865485">
        <w:rPr>
          <w:rFonts w:eastAsiaTheme="majorEastAsia"/>
          <w:color w:val="FF0000"/>
        </w:rPr>
        <w:t xml:space="preserve"> (Nihon </w:t>
      </w:r>
      <w:proofErr w:type="spellStart"/>
      <w:r w:rsidRPr="00865485">
        <w:rPr>
          <w:rFonts w:eastAsiaTheme="majorEastAsia"/>
          <w:color w:val="FF0000"/>
        </w:rPr>
        <w:t>Kyoiku</w:t>
      </w:r>
      <w:proofErr w:type="spellEnd"/>
      <w:r w:rsidRPr="00865485">
        <w:rPr>
          <w:rFonts w:eastAsiaTheme="majorEastAsia"/>
          <w:color w:val="FF0000"/>
        </w:rPr>
        <w:t xml:space="preserve"> University)</w:t>
      </w:r>
    </w:p>
    <w:p w14:paraId="6589EBB5" w14:textId="77777777" w:rsidR="00291612" w:rsidRPr="00865485" w:rsidRDefault="00291612" w:rsidP="00291612">
      <w:pPr>
        <w:autoSpaceDE w:val="0"/>
        <w:autoSpaceDN w:val="0"/>
        <w:rPr>
          <w:color w:val="FF0000"/>
          <w:lang w:val="it-IT"/>
        </w:rPr>
      </w:pPr>
      <w:r w:rsidRPr="00865485">
        <w:rPr>
          <w:rFonts w:eastAsiaTheme="majorEastAsia"/>
          <w:color w:val="FF0000"/>
          <w:lang w:val="it-IT"/>
        </w:rPr>
        <w:t xml:space="preserve">SOGO Takuma </w:t>
      </w:r>
      <w:proofErr w:type="gramStart"/>
      <w:r w:rsidRPr="00865485">
        <w:rPr>
          <w:rFonts w:eastAsiaTheme="majorEastAsia"/>
          <w:color w:val="FF0000"/>
          <w:lang w:val="it-IT"/>
        </w:rPr>
        <w:t>( International</w:t>
      </w:r>
      <w:proofErr w:type="gramEnd"/>
      <w:r w:rsidRPr="00865485">
        <w:rPr>
          <w:rFonts w:eastAsiaTheme="majorEastAsia"/>
          <w:color w:val="FF0000"/>
          <w:lang w:val="it-IT"/>
        </w:rPr>
        <w:t xml:space="preserve"> Media University)</w:t>
      </w:r>
    </w:p>
    <w:p w14:paraId="5CB44007" w14:textId="77777777" w:rsidR="003956A6" w:rsidRPr="004E5B86" w:rsidRDefault="003956A6" w:rsidP="003956A6">
      <w:pPr>
        <w:rPr>
          <w:rFonts w:hint="eastAsia"/>
        </w:rPr>
      </w:pPr>
    </w:p>
    <w:sectPr w:rsidR="003956A6" w:rsidRPr="004E5B86" w:rsidSect="00404C4B">
      <w:type w:val="continuous"/>
      <w:pgSz w:w="10300" w:h="14560"/>
      <w:pgMar w:top="1361" w:right="1361" w:bottom="1247" w:left="1134" w:header="851" w:footer="992" w:gutter="0"/>
      <w:cols w:num="2" w:space="425"/>
      <w:docGrid w:type="linesAndChars" w:linePitch="330" w:charSpace="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4E7D" w14:textId="77777777" w:rsidR="00404C4B" w:rsidRDefault="00404C4B" w:rsidP="003956A6">
      <w:r>
        <w:separator/>
      </w:r>
    </w:p>
  </w:endnote>
  <w:endnote w:type="continuationSeparator" w:id="0">
    <w:p w14:paraId="1FDC2F8E" w14:textId="77777777" w:rsidR="00404C4B" w:rsidRDefault="00404C4B" w:rsidP="0039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0A7F" w14:textId="77777777" w:rsidR="000276E7" w:rsidRDefault="000276E7" w:rsidP="000276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C991D7" w14:textId="77777777" w:rsidR="000276E7" w:rsidRDefault="000276E7">
    <w:pPr>
      <w:pStyle w:val="a5"/>
    </w:pPr>
  </w:p>
  <w:p w14:paraId="1DECA792" w14:textId="77777777" w:rsidR="000276E7" w:rsidRDefault="000276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1524" w14:textId="48826E3F" w:rsidR="000276E7" w:rsidRDefault="000276E7" w:rsidP="009B1CC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A56C" w14:textId="77777777" w:rsidR="00404C4B" w:rsidRDefault="00404C4B" w:rsidP="003956A6">
      <w:r>
        <w:separator/>
      </w:r>
    </w:p>
  </w:footnote>
  <w:footnote w:type="continuationSeparator" w:id="0">
    <w:p w14:paraId="00E7BFE2" w14:textId="77777777" w:rsidR="00404C4B" w:rsidRDefault="00404C4B" w:rsidP="0039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13BA" w14:textId="336EBD22" w:rsidR="006C14D2" w:rsidRPr="006C14D2" w:rsidRDefault="006C14D2" w:rsidP="00AE3793">
    <w:pPr>
      <w:pStyle w:val="a3"/>
      <w:jc w:val="right"/>
      <w:rPr>
        <w:color w:val="FF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embedSystemFonts/>
  <w:bordersDoNotSurroundHeader/>
  <w:bordersDoNotSurroundFooter/>
  <w:proofState w:spelling="clean" w:grammar="clean"/>
  <w:defaultTabStop w:val="960"/>
  <w:drawingGridHorizontalSpacing w:val="195"/>
  <w:drawingGridVerticalSpacing w:val="165"/>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A6"/>
    <w:rsid w:val="00007D8B"/>
    <w:rsid w:val="0002179C"/>
    <w:rsid w:val="00027679"/>
    <w:rsid w:val="000276E7"/>
    <w:rsid w:val="000D3CE2"/>
    <w:rsid w:val="000D7B11"/>
    <w:rsid w:val="000E62F9"/>
    <w:rsid w:val="00187563"/>
    <w:rsid w:val="001A6F76"/>
    <w:rsid w:val="001B7AB2"/>
    <w:rsid w:val="001C5C58"/>
    <w:rsid w:val="002554A6"/>
    <w:rsid w:val="002756DE"/>
    <w:rsid w:val="00291612"/>
    <w:rsid w:val="002B5166"/>
    <w:rsid w:val="002C259F"/>
    <w:rsid w:val="002D5B97"/>
    <w:rsid w:val="002D62E3"/>
    <w:rsid w:val="00305C87"/>
    <w:rsid w:val="00353F1E"/>
    <w:rsid w:val="003956A6"/>
    <w:rsid w:val="003B1A17"/>
    <w:rsid w:val="003D1BD9"/>
    <w:rsid w:val="00404C4B"/>
    <w:rsid w:val="00417773"/>
    <w:rsid w:val="00421C4B"/>
    <w:rsid w:val="00470D33"/>
    <w:rsid w:val="004C78D2"/>
    <w:rsid w:val="004E5B86"/>
    <w:rsid w:val="00515E50"/>
    <w:rsid w:val="0057574A"/>
    <w:rsid w:val="005C2A68"/>
    <w:rsid w:val="00644D99"/>
    <w:rsid w:val="00665527"/>
    <w:rsid w:val="00677A7B"/>
    <w:rsid w:val="00686D42"/>
    <w:rsid w:val="006C03AE"/>
    <w:rsid w:val="006C14D2"/>
    <w:rsid w:val="00774B7D"/>
    <w:rsid w:val="007A7FFE"/>
    <w:rsid w:val="007C1A0F"/>
    <w:rsid w:val="007C3AF2"/>
    <w:rsid w:val="0080089A"/>
    <w:rsid w:val="00801F81"/>
    <w:rsid w:val="00824C8C"/>
    <w:rsid w:val="00865485"/>
    <w:rsid w:val="00870499"/>
    <w:rsid w:val="008B77F2"/>
    <w:rsid w:val="008C3F69"/>
    <w:rsid w:val="008D38B0"/>
    <w:rsid w:val="00915410"/>
    <w:rsid w:val="00935B35"/>
    <w:rsid w:val="00953C3F"/>
    <w:rsid w:val="00971DC9"/>
    <w:rsid w:val="009B1CC2"/>
    <w:rsid w:val="009C72E2"/>
    <w:rsid w:val="00A02286"/>
    <w:rsid w:val="00A1370B"/>
    <w:rsid w:val="00A41642"/>
    <w:rsid w:val="00A842F4"/>
    <w:rsid w:val="00A91CD0"/>
    <w:rsid w:val="00AA2F9F"/>
    <w:rsid w:val="00AB5D33"/>
    <w:rsid w:val="00AC4DF4"/>
    <w:rsid w:val="00AE3793"/>
    <w:rsid w:val="00B06221"/>
    <w:rsid w:val="00B2504E"/>
    <w:rsid w:val="00B44D3D"/>
    <w:rsid w:val="00B74ED4"/>
    <w:rsid w:val="00B85B76"/>
    <w:rsid w:val="00BB2B5C"/>
    <w:rsid w:val="00BC0EB3"/>
    <w:rsid w:val="00C81182"/>
    <w:rsid w:val="00CC3090"/>
    <w:rsid w:val="00CE28C7"/>
    <w:rsid w:val="00CF6401"/>
    <w:rsid w:val="00D46B4C"/>
    <w:rsid w:val="00D73CFF"/>
    <w:rsid w:val="00DA5C17"/>
    <w:rsid w:val="00E10E34"/>
    <w:rsid w:val="00E16CC8"/>
    <w:rsid w:val="00E72D14"/>
    <w:rsid w:val="00E8286C"/>
    <w:rsid w:val="00E92300"/>
    <w:rsid w:val="00EB0FFB"/>
    <w:rsid w:val="00EE5CB5"/>
    <w:rsid w:val="00F212B2"/>
    <w:rsid w:val="00F301F6"/>
    <w:rsid w:val="00F862F1"/>
    <w:rsid w:val="00F9513A"/>
    <w:rsid w:val="00FC7290"/>
    <w:rsid w:val="00FE2A1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7FF7D9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3"/>
    <w:pPr>
      <w:widowControl w:val="0"/>
      <w:jc w:val="both"/>
    </w:pPr>
    <w:rPr>
      <w:rFonts w:ascii="Times New Roman" w:hAnsi="Times New Roman" w:cs="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A6"/>
    <w:pPr>
      <w:tabs>
        <w:tab w:val="center" w:pos="4252"/>
        <w:tab w:val="right" w:pos="8504"/>
      </w:tabs>
      <w:snapToGrid w:val="0"/>
    </w:pPr>
  </w:style>
  <w:style w:type="character" w:customStyle="1" w:styleId="a4">
    <w:name w:val="ヘッダー (文字)"/>
    <w:basedOn w:val="a0"/>
    <w:link w:val="a3"/>
    <w:uiPriority w:val="99"/>
    <w:rsid w:val="003956A6"/>
    <w:rPr>
      <w:kern w:val="2"/>
      <w:sz w:val="24"/>
      <w:szCs w:val="24"/>
    </w:rPr>
  </w:style>
  <w:style w:type="paragraph" w:styleId="a5">
    <w:name w:val="footer"/>
    <w:basedOn w:val="a"/>
    <w:link w:val="a6"/>
    <w:uiPriority w:val="99"/>
    <w:unhideWhenUsed/>
    <w:rsid w:val="003956A6"/>
    <w:pPr>
      <w:tabs>
        <w:tab w:val="center" w:pos="4252"/>
        <w:tab w:val="right" w:pos="8504"/>
      </w:tabs>
      <w:snapToGrid w:val="0"/>
    </w:pPr>
  </w:style>
  <w:style w:type="character" w:customStyle="1" w:styleId="a6">
    <w:name w:val="フッター (文字)"/>
    <w:basedOn w:val="a0"/>
    <w:link w:val="a5"/>
    <w:uiPriority w:val="99"/>
    <w:rsid w:val="003956A6"/>
    <w:rPr>
      <w:kern w:val="2"/>
      <w:sz w:val="24"/>
      <w:szCs w:val="24"/>
    </w:rPr>
  </w:style>
  <w:style w:type="character" w:styleId="a7">
    <w:name w:val="page number"/>
    <w:basedOn w:val="a0"/>
    <w:uiPriority w:val="99"/>
    <w:semiHidden/>
    <w:unhideWhenUsed/>
    <w:rsid w:val="003956A6"/>
  </w:style>
  <w:style w:type="paragraph" w:customStyle="1" w:styleId="a8">
    <w:name w:val="和文抄録"/>
    <w:basedOn w:val="a"/>
    <w:next w:val="a"/>
    <w:rsid w:val="003956A6"/>
    <w:pPr>
      <w:ind w:left="680" w:right="680" w:firstLineChars="100" w:firstLine="100"/>
    </w:pPr>
    <w:rPr>
      <w:rFonts w:ascii="Century" w:eastAsia="ＭＳ 明朝" w:hAnsi="Century"/>
      <w:sz w:val="20"/>
      <w:szCs w:val="21"/>
    </w:rPr>
  </w:style>
  <w:style w:type="paragraph" w:styleId="a9">
    <w:name w:val="Balloon Text"/>
    <w:basedOn w:val="a"/>
    <w:link w:val="aa"/>
    <w:uiPriority w:val="99"/>
    <w:semiHidden/>
    <w:unhideWhenUsed/>
    <w:rsid w:val="003956A6"/>
    <w:rPr>
      <w:rFonts w:ascii="ヒラギノ角ゴ ProN W3" w:eastAsia="ヒラギノ角ゴ ProN W3"/>
    </w:rPr>
  </w:style>
  <w:style w:type="character" w:customStyle="1" w:styleId="aa">
    <w:name w:val="吹き出し (文字)"/>
    <w:basedOn w:val="a0"/>
    <w:link w:val="a9"/>
    <w:uiPriority w:val="99"/>
    <w:semiHidden/>
    <w:rsid w:val="003956A6"/>
    <w:rPr>
      <w:rFonts w:ascii="ヒラギノ角ゴ ProN W3" w:eastAsia="ヒラギノ角ゴ ProN W3"/>
      <w:kern w:val="2"/>
      <w:sz w:val="18"/>
      <w:szCs w:val="18"/>
    </w:rPr>
  </w:style>
  <w:style w:type="character" w:styleId="ab">
    <w:name w:val="Hyperlink"/>
    <w:basedOn w:val="a0"/>
    <w:uiPriority w:val="99"/>
    <w:unhideWhenUsed/>
    <w:rsid w:val="00D73CFF"/>
    <w:rPr>
      <w:color w:val="0000FF" w:themeColor="hyperlink"/>
      <w:u w:val="single"/>
    </w:rPr>
  </w:style>
  <w:style w:type="character" w:styleId="ac">
    <w:name w:val="Unresolved Mention"/>
    <w:basedOn w:val="a0"/>
    <w:uiPriority w:val="99"/>
    <w:semiHidden/>
    <w:unhideWhenUsed/>
    <w:rsid w:val="00D7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76FC-BD86-4270-997D-269A8EE8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1163</Words>
  <Characters>1246</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Personal</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Kurokami Haruo</dc:creator>
  <cp:lastModifiedBy>忠 稲垣</cp:lastModifiedBy>
  <cp:revision>11</cp:revision>
  <dcterms:created xsi:type="dcterms:W3CDTF">2023-04-22T22:48:00Z</dcterms:created>
  <dcterms:modified xsi:type="dcterms:W3CDTF">2024-04-03T13:49:00Z</dcterms:modified>
</cp:coreProperties>
</file>